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21"/>
        <w:tblOverlap w:val="never"/>
        <w:tblW w:w="0" w:type="auto"/>
        <w:tblLayout w:type="fixed"/>
        <w:tblCellMar>
          <w:left w:w="0" w:type="dxa"/>
          <w:right w:w="0" w:type="dxa"/>
        </w:tblCellMar>
        <w:tblLook w:val="04A0" w:firstRow="1" w:lastRow="0" w:firstColumn="1" w:lastColumn="0" w:noHBand="0" w:noVBand="1"/>
      </w:tblPr>
      <w:tblGrid>
        <w:gridCol w:w="8328"/>
      </w:tblGrid>
      <w:tr w:rsidR="00975ED3" w:rsidRPr="00975ED3" w14:paraId="3AF58284" w14:textId="77777777" w:rsidTr="008748E5">
        <w:trPr>
          <w:trHeight w:hRule="exact" w:val="1418"/>
        </w:trPr>
        <w:tc>
          <w:tcPr>
            <w:tcW w:w="8328" w:type="dxa"/>
            <w:vAlign w:val="center"/>
          </w:tcPr>
          <w:p w14:paraId="31EBB7C3" w14:textId="024BFAC9" w:rsidR="00A5462F" w:rsidRPr="00A5462F" w:rsidRDefault="001523B2" w:rsidP="008748E5">
            <w:pPr>
              <w:pStyle w:val="Title"/>
              <w:ind w:left="-426"/>
            </w:pPr>
            <w:r>
              <w:t>Coastcare</w:t>
            </w:r>
            <w:r w:rsidR="008748E5">
              <w:t xml:space="preserve"> Victoria</w:t>
            </w:r>
            <w:r>
              <w:t xml:space="preserve"> Community Grants </w:t>
            </w:r>
            <w:r w:rsidR="00156166">
              <w:t>2020</w:t>
            </w:r>
            <w:r>
              <w:br/>
              <w:t>Frequently Asked Questions</w:t>
            </w:r>
          </w:p>
        </w:tc>
      </w:tr>
      <w:tr w:rsidR="00975ED3" w14:paraId="0FF0A1C7" w14:textId="77777777" w:rsidTr="008748E5">
        <w:trPr>
          <w:trHeight w:val="1247"/>
        </w:trPr>
        <w:tc>
          <w:tcPr>
            <w:tcW w:w="8328" w:type="dxa"/>
            <w:vAlign w:val="center"/>
          </w:tcPr>
          <w:p w14:paraId="779CD126" w14:textId="77777777" w:rsidR="00A5462F" w:rsidRDefault="00A5462F" w:rsidP="008748E5">
            <w:pPr>
              <w:pStyle w:val="Subtitle"/>
            </w:pPr>
          </w:p>
          <w:p w14:paraId="56109EC8" w14:textId="77777777" w:rsidR="00156166" w:rsidRDefault="00156166" w:rsidP="008748E5">
            <w:pPr>
              <w:rPr>
                <w:rFonts w:asciiTheme="majorHAnsi" w:eastAsiaTheme="majorEastAsia" w:hAnsiTheme="majorHAnsi" w:cstheme="majorBidi"/>
                <w:iCs/>
                <w:color w:val="00B2A9" w:themeColor="text2"/>
                <w:spacing w:val="-2"/>
                <w:sz w:val="28"/>
                <w:szCs w:val="24"/>
              </w:rPr>
            </w:pPr>
          </w:p>
          <w:p w14:paraId="56A841C9" w14:textId="77777777" w:rsidR="00156166" w:rsidRPr="00156166" w:rsidRDefault="00156166" w:rsidP="008748E5"/>
        </w:tc>
      </w:tr>
    </w:tbl>
    <w:p w14:paraId="1D7AF609" w14:textId="77777777" w:rsidR="00806AB6" w:rsidRDefault="00806AB6" w:rsidP="00806AB6">
      <w:pPr>
        <w:pStyle w:val="BodyText"/>
        <w:sectPr w:rsidR="00806AB6" w:rsidSect="000944E9">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113D673A" w14:textId="09FFCCAE" w:rsidR="008D7087" w:rsidRPr="00050253" w:rsidRDefault="001523B2" w:rsidP="008748E5">
      <w:pPr>
        <w:pStyle w:val="IntroFeatureText"/>
        <w:jc w:val="center"/>
      </w:pPr>
      <w:bookmarkStart w:id="0" w:name="Here"/>
      <w:bookmarkEnd w:id="0"/>
      <w:r>
        <w:t>Frequently Asked Questions for the Coastcare</w:t>
      </w:r>
      <w:r w:rsidR="008748E5">
        <w:t xml:space="preserve"> Victoria</w:t>
      </w:r>
      <w:r>
        <w:t xml:space="preserve"> </w:t>
      </w:r>
      <w:r w:rsidR="00366349">
        <w:t>Community Grants 20</w:t>
      </w:r>
      <w:r w:rsidR="009C01E5">
        <w:t>20</w:t>
      </w:r>
    </w:p>
    <w:p w14:paraId="7BADD922" w14:textId="77777777" w:rsidR="00254A01" w:rsidRPr="00050253" w:rsidRDefault="0074735F" w:rsidP="00254A01">
      <w:pPr>
        <w:pStyle w:val="Heading2"/>
      </w:pPr>
      <w:r>
        <w:t>Key Information</w:t>
      </w:r>
    </w:p>
    <w:tbl>
      <w:tblPr>
        <w:tblStyle w:val="TableGrid"/>
        <w:tblW w:w="10206" w:type="dxa"/>
        <w:tblLook w:val="04A0" w:firstRow="1" w:lastRow="0" w:firstColumn="1" w:lastColumn="0" w:noHBand="0" w:noVBand="1"/>
      </w:tblPr>
      <w:tblGrid>
        <w:gridCol w:w="6237"/>
        <w:gridCol w:w="284"/>
        <w:gridCol w:w="3685"/>
      </w:tblGrid>
      <w:tr w:rsidR="0074735F" w14:paraId="7C2FCFF2" w14:textId="77777777" w:rsidTr="00335A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6" w:type="dxa"/>
            <w:gridSpan w:val="3"/>
          </w:tcPr>
          <w:p w14:paraId="576FEEFA" w14:textId="77777777" w:rsidR="0074735F" w:rsidRPr="00335A60" w:rsidRDefault="0074735F" w:rsidP="00335A60">
            <w:pPr>
              <w:rPr>
                <w:rFonts w:eastAsia="Calibri"/>
                <w:sz w:val="22"/>
              </w:rPr>
            </w:pPr>
          </w:p>
        </w:tc>
      </w:tr>
      <w:tr w:rsidR="0074735F" w14:paraId="737A0443" w14:textId="77777777" w:rsidTr="00335A60">
        <w:tc>
          <w:tcPr>
            <w:tcW w:w="6237" w:type="dxa"/>
          </w:tcPr>
          <w:p w14:paraId="51498307" w14:textId="77777777" w:rsidR="0074735F" w:rsidRPr="00335A60" w:rsidRDefault="0074735F" w:rsidP="00335A60">
            <w:pPr>
              <w:rPr>
                <w:rFonts w:eastAsia="Calibri"/>
                <w:b/>
                <w:sz w:val="22"/>
              </w:rPr>
            </w:pPr>
            <w:r w:rsidRPr="00335A60">
              <w:rPr>
                <w:rFonts w:eastAsia="Calibri"/>
                <w:b/>
                <w:sz w:val="22"/>
              </w:rPr>
              <w:t>Applications open</w:t>
            </w:r>
          </w:p>
        </w:tc>
        <w:tc>
          <w:tcPr>
            <w:tcW w:w="284" w:type="dxa"/>
          </w:tcPr>
          <w:p w14:paraId="0C349729" w14:textId="77777777" w:rsidR="0074735F" w:rsidRPr="00335A60" w:rsidRDefault="0074735F" w:rsidP="00335A60">
            <w:pPr>
              <w:rPr>
                <w:rFonts w:eastAsia="Calibri"/>
                <w:sz w:val="22"/>
              </w:rPr>
            </w:pPr>
          </w:p>
        </w:tc>
        <w:tc>
          <w:tcPr>
            <w:tcW w:w="3685" w:type="dxa"/>
          </w:tcPr>
          <w:p w14:paraId="5058A335" w14:textId="21C066DA" w:rsidR="0074735F" w:rsidRPr="00335A60" w:rsidRDefault="00550AD9" w:rsidP="0085186E">
            <w:pPr>
              <w:rPr>
                <w:rFonts w:eastAsia="Calibri"/>
                <w:sz w:val="22"/>
              </w:rPr>
            </w:pPr>
            <w:r>
              <w:rPr>
                <w:rFonts w:eastAsia="Calibri"/>
                <w:sz w:val="22"/>
              </w:rPr>
              <w:t>Monday 16</w:t>
            </w:r>
            <w:r w:rsidR="0074735F" w:rsidRPr="00335A60">
              <w:rPr>
                <w:rFonts w:eastAsia="Calibri"/>
                <w:sz w:val="22"/>
              </w:rPr>
              <w:t xml:space="preserve"> March 2020</w:t>
            </w:r>
          </w:p>
        </w:tc>
      </w:tr>
      <w:tr w:rsidR="0074735F" w14:paraId="1A0B69B7" w14:textId="77777777" w:rsidTr="00335A60">
        <w:tc>
          <w:tcPr>
            <w:tcW w:w="6237" w:type="dxa"/>
          </w:tcPr>
          <w:p w14:paraId="2B0280A4" w14:textId="77777777" w:rsidR="0074735F" w:rsidRPr="00335A60" w:rsidRDefault="0074735F" w:rsidP="00335A60">
            <w:pPr>
              <w:rPr>
                <w:rFonts w:eastAsia="Calibri"/>
                <w:b/>
                <w:sz w:val="22"/>
              </w:rPr>
            </w:pPr>
            <w:r w:rsidRPr="00335A60">
              <w:rPr>
                <w:rFonts w:eastAsia="Calibri"/>
                <w:b/>
                <w:sz w:val="22"/>
              </w:rPr>
              <w:t>Applications close</w:t>
            </w:r>
          </w:p>
        </w:tc>
        <w:tc>
          <w:tcPr>
            <w:tcW w:w="284" w:type="dxa"/>
          </w:tcPr>
          <w:p w14:paraId="1A0DE8A0" w14:textId="77777777" w:rsidR="0074735F" w:rsidRPr="00335A60" w:rsidRDefault="0074735F" w:rsidP="00335A60">
            <w:pPr>
              <w:rPr>
                <w:rFonts w:eastAsia="Calibri"/>
                <w:sz w:val="22"/>
              </w:rPr>
            </w:pPr>
          </w:p>
        </w:tc>
        <w:tc>
          <w:tcPr>
            <w:tcW w:w="3685" w:type="dxa"/>
          </w:tcPr>
          <w:p w14:paraId="3B467BE2" w14:textId="7B452353" w:rsidR="0074735F" w:rsidRPr="00335A60" w:rsidRDefault="005A1C48" w:rsidP="00402688">
            <w:pPr>
              <w:rPr>
                <w:rFonts w:eastAsia="Calibri"/>
                <w:sz w:val="22"/>
              </w:rPr>
            </w:pPr>
            <w:r>
              <w:rPr>
                <w:rFonts w:eastAsia="Calibri"/>
                <w:sz w:val="22"/>
              </w:rPr>
              <w:t>Friday 15</w:t>
            </w:r>
            <w:r w:rsidR="006460BF">
              <w:rPr>
                <w:rFonts w:eastAsia="Calibri"/>
                <w:sz w:val="22"/>
              </w:rPr>
              <w:t xml:space="preserve"> May </w:t>
            </w:r>
            <w:r w:rsidR="0074735F" w:rsidRPr="00335A60">
              <w:rPr>
                <w:rFonts w:eastAsia="Calibri"/>
                <w:sz w:val="22"/>
              </w:rPr>
              <w:t>2020</w:t>
            </w:r>
            <w:r w:rsidR="00402688">
              <w:rPr>
                <w:rFonts w:eastAsia="Calibri"/>
                <w:sz w:val="22"/>
              </w:rPr>
              <w:t>, 5pm</w:t>
            </w:r>
          </w:p>
        </w:tc>
      </w:tr>
      <w:tr w:rsidR="0074735F" w14:paraId="5DED711A" w14:textId="77777777" w:rsidTr="00335A60">
        <w:tc>
          <w:tcPr>
            <w:tcW w:w="6237" w:type="dxa"/>
          </w:tcPr>
          <w:p w14:paraId="42E35870" w14:textId="77777777" w:rsidR="0074735F" w:rsidRPr="00335A60" w:rsidRDefault="0074735F" w:rsidP="00335A60">
            <w:pPr>
              <w:rPr>
                <w:rFonts w:eastAsia="Calibri"/>
                <w:b/>
                <w:sz w:val="22"/>
              </w:rPr>
            </w:pPr>
            <w:r w:rsidRPr="00335A60">
              <w:rPr>
                <w:rFonts w:eastAsia="Calibri"/>
                <w:b/>
                <w:sz w:val="22"/>
              </w:rPr>
              <w:t>Successful applicants notified</w:t>
            </w:r>
          </w:p>
        </w:tc>
        <w:tc>
          <w:tcPr>
            <w:tcW w:w="284" w:type="dxa"/>
          </w:tcPr>
          <w:p w14:paraId="26C49B0E" w14:textId="77777777" w:rsidR="0074735F" w:rsidRPr="00335A60" w:rsidRDefault="0074735F" w:rsidP="00335A60">
            <w:pPr>
              <w:rPr>
                <w:rFonts w:eastAsia="Calibri"/>
                <w:sz w:val="22"/>
              </w:rPr>
            </w:pPr>
          </w:p>
        </w:tc>
        <w:tc>
          <w:tcPr>
            <w:tcW w:w="3685" w:type="dxa"/>
          </w:tcPr>
          <w:p w14:paraId="5F7D1DCF" w14:textId="77777777" w:rsidR="0074735F" w:rsidRPr="00335A60" w:rsidRDefault="0074735F" w:rsidP="00335A60">
            <w:pPr>
              <w:rPr>
                <w:rFonts w:eastAsia="Calibri"/>
                <w:sz w:val="22"/>
              </w:rPr>
            </w:pPr>
            <w:r w:rsidRPr="00335A60">
              <w:rPr>
                <w:rFonts w:eastAsia="Calibri"/>
                <w:sz w:val="22"/>
              </w:rPr>
              <w:t>July 2020</w:t>
            </w:r>
          </w:p>
        </w:tc>
      </w:tr>
      <w:tr w:rsidR="0074735F" w14:paraId="6C4DD040" w14:textId="77777777" w:rsidTr="00335A60">
        <w:tc>
          <w:tcPr>
            <w:tcW w:w="6237" w:type="dxa"/>
          </w:tcPr>
          <w:p w14:paraId="7918E9A7" w14:textId="77777777" w:rsidR="0074735F" w:rsidRPr="00335A60" w:rsidRDefault="0074735F" w:rsidP="00335A60">
            <w:pPr>
              <w:rPr>
                <w:rFonts w:eastAsia="Calibri"/>
                <w:b/>
                <w:sz w:val="22"/>
              </w:rPr>
            </w:pPr>
            <w:r w:rsidRPr="00335A60">
              <w:rPr>
                <w:rFonts w:eastAsia="Calibri"/>
                <w:b/>
                <w:sz w:val="22"/>
              </w:rPr>
              <w:t>Agreements signed (milestone 1) and payments made</w:t>
            </w:r>
          </w:p>
        </w:tc>
        <w:tc>
          <w:tcPr>
            <w:tcW w:w="284" w:type="dxa"/>
          </w:tcPr>
          <w:p w14:paraId="4BC8AB7F" w14:textId="77777777" w:rsidR="0074735F" w:rsidRPr="00335A60" w:rsidRDefault="0074735F" w:rsidP="00335A60">
            <w:pPr>
              <w:rPr>
                <w:rFonts w:eastAsia="Calibri"/>
                <w:sz w:val="22"/>
              </w:rPr>
            </w:pPr>
          </w:p>
        </w:tc>
        <w:tc>
          <w:tcPr>
            <w:tcW w:w="3685" w:type="dxa"/>
          </w:tcPr>
          <w:p w14:paraId="6C67FC7A" w14:textId="77777777" w:rsidR="0074735F" w:rsidRPr="00335A60" w:rsidRDefault="0074735F" w:rsidP="00335A60">
            <w:pPr>
              <w:rPr>
                <w:rFonts w:eastAsia="Calibri"/>
                <w:sz w:val="22"/>
              </w:rPr>
            </w:pPr>
            <w:r w:rsidRPr="00335A60">
              <w:rPr>
                <w:rFonts w:eastAsia="Calibri"/>
                <w:sz w:val="22"/>
              </w:rPr>
              <w:t>July-August 2020</w:t>
            </w:r>
          </w:p>
        </w:tc>
      </w:tr>
      <w:tr w:rsidR="0074735F" w14:paraId="3B2FDEBF" w14:textId="77777777" w:rsidTr="00335A60">
        <w:tc>
          <w:tcPr>
            <w:tcW w:w="6237" w:type="dxa"/>
          </w:tcPr>
          <w:p w14:paraId="003B11E1" w14:textId="77777777" w:rsidR="0074735F" w:rsidRPr="00335A60" w:rsidRDefault="0074735F" w:rsidP="00335A60">
            <w:pPr>
              <w:rPr>
                <w:rFonts w:eastAsia="Calibri"/>
                <w:b/>
                <w:sz w:val="22"/>
              </w:rPr>
            </w:pPr>
            <w:r w:rsidRPr="00335A60">
              <w:rPr>
                <w:rFonts w:eastAsia="Calibri"/>
                <w:b/>
                <w:sz w:val="22"/>
              </w:rPr>
              <w:t>Job Safety Plan due (milestone 2)</w:t>
            </w:r>
          </w:p>
        </w:tc>
        <w:tc>
          <w:tcPr>
            <w:tcW w:w="284" w:type="dxa"/>
          </w:tcPr>
          <w:p w14:paraId="75298421" w14:textId="77777777" w:rsidR="0074735F" w:rsidRPr="00335A60" w:rsidRDefault="0074735F" w:rsidP="00335A60">
            <w:pPr>
              <w:rPr>
                <w:rFonts w:eastAsia="Calibri"/>
                <w:sz w:val="22"/>
              </w:rPr>
            </w:pPr>
          </w:p>
        </w:tc>
        <w:tc>
          <w:tcPr>
            <w:tcW w:w="3685" w:type="dxa"/>
          </w:tcPr>
          <w:p w14:paraId="54BEEA50" w14:textId="77777777" w:rsidR="0074735F" w:rsidRPr="00335A60" w:rsidRDefault="0074735F" w:rsidP="00335A60">
            <w:pPr>
              <w:rPr>
                <w:rFonts w:eastAsia="Calibri"/>
                <w:sz w:val="22"/>
              </w:rPr>
            </w:pPr>
            <w:r w:rsidRPr="00335A60">
              <w:rPr>
                <w:rFonts w:eastAsia="Calibri"/>
                <w:sz w:val="22"/>
              </w:rPr>
              <w:t>November 2020</w:t>
            </w:r>
          </w:p>
        </w:tc>
      </w:tr>
      <w:tr w:rsidR="0074735F" w14:paraId="700AF311" w14:textId="77777777" w:rsidTr="00335A60">
        <w:tc>
          <w:tcPr>
            <w:tcW w:w="6237" w:type="dxa"/>
          </w:tcPr>
          <w:p w14:paraId="36811D81" w14:textId="77777777" w:rsidR="0074735F" w:rsidRPr="00335A60" w:rsidRDefault="0074735F" w:rsidP="00335A60">
            <w:pPr>
              <w:rPr>
                <w:rFonts w:eastAsia="Calibri"/>
                <w:b/>
                <w:sz w:val="22"/>
              </w:rPr>
            </w:pPr>
            <w:r w:rsidRPr="00335A60">
              <w:rPr>
                <w:rFonts w:eastAsia="Calibri"/>
                <w:b/>
                <w:sz w:val="22"/>
              </w:rPr>
              <w:t>Final report due (milestone 3) and project completed</w:t>
            </w:r>
          </w:p>
        </w:tc>
        <w:tc>
          <w:tcPr>
            <w:tcW w:w="284" w:type="dxa"/>
          </w:tcPr>
          <w:p w14:paraId="1255A8B8" w14:textId="77777777" w:rsidR="0074735F" w:rsidRPr="00335A60" w:rsidRDefault="0074735F" w:rsidP="00335A60">
            <w:pPr>
              <w:rPr>
                <w:rFonts w:eastAsia="Calibri"/>
                <w:sz w:val="22"/>
              </w:rPr>
            </w:pPr>
          </w:p>
        </w:tc>
        <w:tc>
          <w:tcPr>
            <w:tcW w:w="3685" w:type="dxa"/>
          </w:tcPr>
          <w:p w14:paraId="7B365FED" w14:textId="77777777" w:rsidR="0074735F" w:rsidRPr="00335A60" w:rsidRDefault="0074735F" w:rsidP="00335A60">
            <w:pPr>
              <w:rPr>
                <w:rFonts w:eastAsia="Calibri"/>
                <w:sz w:val="22"/>
              </w:rPr>
            </w:pPr>
            <w:r w:rsidRPr="00335A60">
              <w:rPr>
                <w:rFonts w:eastAsia="Calibri"/>
                <w:sz w:val="22"/>
              </w:rPr>
              <w:t>June 2022</w:t>
            </w:r>
          </w:p>
        </w:tc>
      </w:tr>
    </w:tbl>
    <w:p w14:paraId="6F1BC9A3" w14:textId="77777777" w:rsidR="00335A60" w:rsidRDefault="00335A60" w:rsidP="00335A60">
      <w:pPr>
        <w:pStyle w:val="BodyText"/>
        <w:spacing w:before="120" w:line="276" w:lineRule="auto"/>
        <w:rPr>
          <w:rFonts w:cstheme="minorHAnsi"/>
          <w:i/>
          <w:sz w:val="22"/>
          <w:szCs w:val="22"/>
        </w:rPr>
      </w:pPr>
    </w:p>
    <w:p w14:paraId="385C3B32" w14:textId="35D6E1E3" w:rsidR="00335A60" w:rsidRPr="002E1563" w:rsidRDefault="0074735F" w:rsidP="00335A60">
      <w:pPr>
        <w:pStyle w:val="BodyText"/>
        <w:spacing w:before="120" w:line="276" w:lineRule="auto"/>
        <w:rPr>
          <w:rFonts w:cstheme="minorHAnsi"/>
          <w:i/>
          <w:color w:val="00B2A9" w:themeColor="text2"/>
          <w:sz w:val="24"/>
          <w:szCs w:val="22"/>
        </w:rPr>
      </w:pPr>
      <w:r w:rsidRPr="00AD668E">
        <w:rPr>
          <w:rFonts w:cstheme="minorHAnsi"/>
          <w:i/>
          <w:color w:val="00B2A9" w:themeColor="text2"/>
          <w:sz w:val="24"/>
          <w:szCs w:val="22"/>
        </w:rPr>
        <w:t xml:space="preserve">For eligibility, </w:t>
      </w:r>
      <w:r w:rsidR="00335A60" w:rsidRPr="00AD668E">
        <w:rPr>
          <w:rFonts w:cstheme="minorHAnsi"/>
          <w:i/>
          <w:color w:val="00B2A9" w:themeColor="text2"/>
          <w:sz w:val="24"/>
          <w:szCs w:val="22"/>
        </w:rPr>
        <w:t xml:space="preserve">criteria, eligible budget items and activities and funding terms and conditions, please read the Coastcare </w:t>
      </w:r>
      <w:r w:rsidR="008748E5">
        <w:rPr>
          <w:rFonts w:cstheme="minorHAnsi"/>
          <w:i/>
          <w:color w:val="00B2A9" w:themeColor="text2"/>
          <w:sz w:val="24"/>
          <w:szCs w:val="22"/>
        </w:rPr>
        <w:t xml:space="preserve">Victoria </w:t>
      </w:r>
      <w:r w:rsidR="00335A60" w:rsidRPr="00AD668E">
        <w:rPr>
          <w:rFonts w:cstheme="minorHAnsi"/>
          <w:i/>
          <w:color w:val="00B2A9" w:themeColor="text2"/>
          <w:sz w:val="24"/>
          <w:szCs w:val="22"/>
        </w:rPr>
        <w:t xml:space="preserve">Community Grants Guidelines 2020. </w:t>
      </w:r>
    </w:p>
    <w:p w14:paraId="4557B3E5" w14:textId="77777777" w:rsidR="00335A60" w:rsidRPr="00335A60" w:rsidRDefault="00335A60" w:rsidP="00335A60">
      <w:pPr>
        <w:pStyle w:val="BodyText"/>
        <w:spacing w:before="120" w:line="276" w:lineRule="auto"/>
        <w:rPr>
          <w:rFonts w:cstheme="minorHAnsi"/>
          <w:b/>
          <w:sz w:val="22"/>
          <w:szCs w:val="22"/>
        </w:rPr>
      </w:pPr>
      <w:r w:rsidRPr="00335A60">
        <w:rPr>
          <w:rFonts w:cstheme="minorHAnsi"/>
          <w:b/>
          <w:sz w:val="22"/>
          <w:szCs w:val="22"/>
        </w:rPr>
        <w:t>How much funding is available for each grant?</w:t>
      </w:r>
    </w:p>
    <w:p w14:paraId="509D4403" w14:textId="4527A861" w:rsidR="00335A60" w:rsidRPr="00335A60" w:rsidRDefault="00335A60" w:rsidP="00335A60">
      <w:pPr>
        <w:pStyle w:val="BodyText"/>
        <w:spacing w:before="120" w:line="276" w:lineRule="auto"/>
        <w:rPr>
          <w:rFonts w:cstheme="minorHAnsi"/>
          <w:sz w:val="22"/>
          <w:szCs w:val="22"/>
        </w:rPr>
      </w:pPr>
      <w:r w:rsidRPr="00335A60">
        <w:rPr>
          <w:rFonts w:cstheme="minorHAnsi"/>
          <w:sz w:val="22"/>
          <w:szCs w:val="22"/>
        </w:rPr>
        <w:t xml:space="preserve">The maximum funding for each grant is $30,000. </w:t>
      </w:r>
    </w:p>
    <w:p w14:paraId="3C470F8A" w14:textId="77777777" w:rsidR="00335A60" w:rsidRPr="00335A60" w:rsidRDefault="00335A60" w:rsidP="00335A60">
      <w:pPr>
        <w:pStyle w:val="BodyText"/>
        <w:spacing w:before="120" w:line="276" w:lineRule="auto"/>
        <w:rPr>
          <w:rFonts w:cstheme="minorHAnsi"/>
          <w:b/>
          <w:sz w:val="22"/>
          <w:szCs w:val="22"/>
        </w:rPr>
      </w:pPr>
      <w:r w:rsidRPr="00335A60">
        <w:rPr>
          <w:rFonts w:cstheme="minorHAnsi"/>
          <w:b/>
          <w:sz w:val="22"/>
          <w:szCs w:val="22"/>
        </w:rPr>
        <w:t>Will we be required to match funding?</w:t>
      </w:r>
    </w:p>
    <w:p w14:paraId="0D1BAA14" w14:textId="77777777" w:rsidR="002E1563" w:rsidRDefault="00335A60" w:rsidP="00335A60">
      <w:pPr>
        <w:pStyle w:val="BodyText"/>
        <w:spacing w:before="120" w:line="276" w:lineRule="auto"/>
        <w:rPr>
          <w:rFonts w:cstheme="minorHAnsi"/>
          <w:sz w:val="22"/>
          <w:szCs w:val="22"/>
        </w:rPr>
      </w:pPr>
      <w:r w:rsidRPr="00335A60">
        <w:rPr>
          <w:rFonts w:cstheme="minorHAnsi"/>
          <w:sz w:val="22"/>
          <w:szCs w:val="22"/>
        </w:rPr>
        <w:t>Applicants do not have to contribute funding to their project, however, a project that can demonstrate in-kind contributions provides greater value for money to Coastcare</w:t>
      </w:r>
      <w:r w:rsidR="008748E5">
        <w:rPr>
          <w:rFonts w:cstheme="minorHAnsi"/>
          <w:sz w:val="22"/>
          <w:szCs w:val="22"/>
        </w:rPr>
        <w:t xml:space="preserve"> Victoria</w:t>
      </w:r>
      <w:r w:rsidRPr="00335A60">
        <w:rPr>
          <w:rFonts w:cstheme="minorHAnsi"/>
          <w:sz w:val="22"/>
          <w:szCs w:val="22"/>
        </w:rPr>
        <w:t xml:space="preserve">. Contributions can be in various forms including time, resources or funds.  </w:t>
      </w:r>
    </w:p>
    <w:p w14:paraId="0D2C02EB" w14:textId="08622677" w:rsidR="00335A60" w:rsidRDefault="00335A60" w:rsidP="00335A60">
      <w:pPr>
        <w:pStyle w:val="BodyText"/>
        <w:spacing w:before="120" w:line="276" w:lineRule="auto"/>
        <w:rPr>
          <w:rFonts w:cstheme="minorHAnsi"/>
          <w:b/>
          <w:sz w:val="22"/>
          <w:szCs w:val="22"/>
        </w:rPr>
      </w:pPr>
      <w:r w:rsidRPr="002E1563">
        <w:rPr>
          <w:rFonts w:cstheme="minorHAnsi"/>
          <w:b/>
          <w:sz w:val="22"/>
          <w:szCs w:val="22"/>
        </w:rPr>
        <w:t xml:space="preserve">How long do successful applicants have to complete their project? </w:t>
      </w:r>
    </w:p>
    <w:p w14:paraId="386A62B2" w14:textId="4ABE9E25" w:rsidR="002E1563" w:rsidRPr="002E1563" w:rsidRDefault="002E1563" w:rsidP="00335A60">
      <w:pPr>
        <w:pStyle w:val="BodyText"/>
        <w:spacing w:before="120" w:line="276" w:lineRule="auto"/>
        <w:rPr>
          <w:rFonts w:cstheme="minorHAnsi"/>
          <w:sz w:val="22"/>
          <w:szCs w:val="22"/>
        </w:rPr>
      </w:pPr>
      <w:r>
        <w:rPr>
          <w:rFonts w:cstheme="minorHAnsi"/>
          <w:sz w:val="22"/>
          <w:szCs w:val="22"/>
        </w:rPr>
        <w:t xml:space="preserve">Projects must be completed </w:t>
      </w:r>
      <w:r w:rsidR="00E6155B">
        <w:rPr>
          <w:rFonts w:cstheme="minorHAnsi"/>
          <w:sz w:val="22"/>
          <w:szCs w:val="22"/>
        </w:rPr>
        <w:t xml:space="preserve">(including the submission of acquittal documentation to Coastcare Victoria) </w:t>
      </w:r>
      <w:r>
        <w:rPr>
          <w:rFonts w:cstheme="minorHAnsi"/>
          <w:sz w:val="22"/>
          <w:szCs w:val="22"/>
        </w:rPr>
        <w:t xml:space="preserve">within two years of signing the funding agreement.  </w:t>
      </w:r>
    </w:p>
    <w:p w14:paraId="58EFE008" w14:textId="77777777" w:rsidR="00F86E65" w:rsidRPr="00335A60" w:rsidRDefault="00F86E65" w:rsidP="00335A60">
      <w:pPr>
        <w:pStyle w:val="BodyText"/>
        <w:spacing w:before="120" w:line="276" w:lineRule="auto"/>
        <w:rPr>
          <w:rFonts w:cstheme="minorHAnsi"/>
          <w:b/>
          <w:sz w:val="22"/>
          <w:szCs w:val="22"/>
        </w:rPr>
      </w:pPr>
      <w:r w:rsidRPr="00335A60">
        <w:rPr>
          <w:rFonts w:cstheme="minorHAnsi"/>
          <w:b/>
          <w:sz w:val="22"/>
          <w:szCs w:val="22"/>
        </w:rPr>
        <w:t xml:space="preserve">Who should we talk to about the project? </w:t>
      </w:r>
    </w:p>
    <w:p w14:paraId="0572700C" w14:textId="4984BAF0" w:rsidR="00F86E65" w:rsidRPr="00335A60" w:rsidRDefault="00F86E65" w:rsidP="00335A60">
      <w:pPr>
        <w:pStyle w:val="BodyText"/>
        <w:spacing w:before="120" w:line="276" w:lineRule="auto"/>
        <w:rPr>
          <w:rFonts w:cstheme="minorHAnsi"/>
          <w:sz w:val="22"/>
          <w:szCs w:val="22"/>
        </w:rPr>
      </w:pPr>
      <w:r w:rsidRPr="00335A60">
        <w:rPr>
          <w:rFonts w:cstheme="minorHAnsi"/>
          <w:sz w:val="22"/>
          <w:szCs w:val="22"/>
        </w:rPr>
        <w:t>Coastcare</w:t>
      </w:r>
      <w:r w:rsidR="008748E5">
        <w:rPr>
          <w:rFonts w:cstheme="minorHAnsi"/>
          <w:sz w:val="22"/>
          <w:szCs w:val="22"/>
        </w:rPr>
        <w:t xml:space="preserve"> Victoria</w:t>
      </w:r>
      <w:r w:rsidRPr="00335A60">
        <w:rPr>
          <w:rFonts w:cstheme="minorHAnsi"/>
          <w:sz w:val="22"/>
          <w:szCs w:val="22"/>
        </w:rPr>
        <w:t xml:space="preserve"> requires you to discuss your project with your local Coastcare</w:t>
      </w:r>
      <w:r w:rsidR="008748E5">
        <w:rPr>
          <w:rFonts w:cstheme="minorHAnsi"/>
          <w:sz w:val="22"/>
          <w:szCs w:val="22"/>
        </w:rPr>
        <w:t xml:space="preserve"> Victoria</w:t>
      </w:r>
      <w:r w:rsidRPr="00335A60">
        <w:rPr>
          <w:rFonts w:cstheme="minorHAnsi"/>
          <w:sz w:val="22"/>
          <w:szCs w:val="22"/>
        </w:rPr>
        <w:t xml:space="preserve"> Facilitator before submitting your application to ensure your project has the best chance of success.  Your facilitator can help you with project planning and your application.  </w:t>
      </w:r>
    </w:p>
    <w:p w14:paraId="68902507" w14:textId="0876923B" w:rsidR="00B942A9" w:rsidRPr="00335A60" w:rsidRDefault="00F86E65" w:rsidP="00335A60">
      <w:pPr>
        <w:pStyle w:val="BodyText"/>
        <w:spacing w:before="120" w:line="276" w:lineRule="auto"/>
        <w:rPr>
          <w:rFonts w:cstheme="minorHAnsi"/>
          <w:sz w:val="22"/>
          <w:szCs w:val="22"/>
        </w:rPr>
      </w:pPr>
      <w:r w:rsidRPr="00335A60">
        <w:rPr>
          <w:rFonts w:cstheme="minorHAnsi"/>
          <w:sz w:val="22"/>
          <w:szCs w:val="22"/>
        </w:rPr>
        <w:t>Please see Coastcare</w:t>
      </w:r>
      <w:r w:rsidR="008748E5">
        <w:rPr>
          <w:rFonts w:cstheme="minorHAnsi"/>
          <w:sz w:val="22"/>
          <w:szCs w:val="22"/>
        </w:rPr>
        <w:t xml:space="preserve"> Victoria</w:t>
      </w:r>
      <w:r w:rsidRPr="00335A60">
        <w:rPr>
          <w:rFonts w:cstheme="minorHAnsi"/>
          <w:sz w:val="22"/>
          <w:szCs w:val="22"/>
        </w:rPr>
        <w:t xml:space="preserve"> Facilitator contact detail</w:t>
      </w:r>
      <w:r w:rsidR="002E1563">
        <w:rPr>
          <w:rFonts w:cstheme="minorHAnsi"/>
          <w:sz w:val="22"/>
          <w:szCs w:val="22"/>
        </w:rPr>
        <w:t>s</w:t>
      </w:r>
      <w:r w:rsidRPr="00335A60">
        <w:rPr>
          <w:rFonts w:cstheme="minorHAnsi"/>
          <w:sz w:val="22"/>
          <w:szCs w:val="22"/>
        </w:rPr>
        <w:t xml:space="preserve"> at the end of this document.  </w:t>
      </w:r>
    </w:p>
    <w:p w14:paraId="7CE95C40" w14:textId="66E9ED1B" w:rsidR="00335A60" w:rsidRPr="00335A60" w:rsidRDefault="00335A60" w:rsidP="00335A60">
      <w:pPr>
        <w:pStyle w:val="BodyText"/>
        <w:spacing w:before="120" w:line="276" w:lineRule="auto"/>
        <w:rPr>
          <w:rFonts w:cstheme="minorHAnsi"/>
          <w:b/>
          <w:color w:val="494847"/>
          <w:sz w:val="22"/>
          <w:szCs w:val="22"/>
          <w:lang w:eastAsia="en-AU"/>
        </w:rPr>
      </w:pPr>
      <w:r w:rsidRPr="00335A60">
        <w:rPr>
          <w:rFonts w:cstheme="minorHAnsi"/>
          <w:b/>
          <w:color w:val="494847"/>
          <w:sz w:val="22"/>
          <w:szCs w:val="22"/>
          <w:lang w:eastAsia="en-AU"/>
        </w:rPr>
        <w:t>Can we apply for a grant if we have received Coastcare</w:t>
      </w:r>
      <w:r w:rsidR="008748E5">
        <w:rPr>
          <w:rFonts w:cstheme="minorHAnsi"/>
          <w:b/>
          <w:color w:val="494847"/>
          <w:sz w:val="22"/>
          <w:szCs w:val="22"/>
          <w:lang w:eastAsia="en-AU"/>
        </w:rPr>
        <w:t xml:space="preserve"> Victoria</w:t>
      </w:r>
      <w:r w:rsidRPr="00335A60">
        <w:rPr>
          <w:rFonts w:cstheme="minorHAnsi"/>
          <w:b/>
          <w:color w:val="494847"/>
          <w:sz w:val="22"/>
          <w:szCs w:val="22"/>
          <w:lang w:eastAsia="en-AU"/>
        </w:rPr>
        <w:t xml:space="preserve"> funding in the past? </w:t>
      </w:r>
    </w:p>
    <w:p w14:paraId="1F84F3DF" w14:textId="72BCA234" w:rsidR="00335A60" w:rsidRDefault="00335A60" w:rsidP="00335A60">
      <w:pPr>
        <w:pStyle w:val="BodyText"/>
        <w:spacing w:before="120" w:line="276" w:lineRule="auto"/>
        <w:rPr>
          <w:rFonts w:cstheme="minorHAnsi"/>
          <w:sz w:val="22"/>
          <w:szCs w:val="22"/>
        </w:rPr>
      </w:pPr>
      <w:r w:rsidRPr="00335A60">
        <w:rPr>
          <w:rFonts w:cstheme="minorHAnsi"/>
          <w:sz w:val="22"/>
          <w:szCs w:val="22"/>
        </w:rPr>
        <w:lastRenderedPageBreak/>
        <w:t>Yes, as long as all your project reports from previously funded projects have been submitted, as required in your previous funding agreement. If your project has not yet been completed, please discuss your new application with your Coastcare</w:t>
      </w:r>
      <w:r w:rsidR="008748E5">
        <w:rPr>
          <w:rFonts w:cstheme="minorHAnsi"/>
          <w:sz w:val="22"/>
          <w:szCs w:val="22"/>
        </w:rPr>
        <w:t xml:space="preserve"> Victoria</w:t>
      </w:r>
      <w:r w:rsidRPr="00335A60">
        <w:rPr>
          <w:rFonts w:cstheme="minorHAnsi"/>
          <w:sz w:val="22"/>
          <w:szCs w:val="22"/>
        </w:rPr>
        <w:t xml:space="preserve"> facilitator as you may need to demonstrate progress on your project before being considered eligible to apply.</w:t>
      </w:r>
      <w:r w:rsidR="000D0DB7">
        <w:rPr>
          <w:rFonts w:cstheme="minorHAnsi"/>
          <w:sz w:val="22"/>
          <w:szCs w:val="22"/>
        </w:rPr>
        <w:t xml:space="preserve">  </w:t>
      </w:r>
    </w:p>
    <w:p w14:paraId="49A7A578" w14:textId="1FCF8655" w:rsidR="000D0DB7" w:rsidRPr="00335A60" w:rsidRDefault="000D0DB7" w:rsidP="00335A60">
      <w:pPr>
        <w:pStyle w:val="BodyText"/>
        <w:spacing w:before="120" w:line="276" w:lineRule="auto"/>
        <w:rPr>
          <w:rFonts w:cstheme="minorHAnsi"/>
          <w:sz w:val="22"/>
          <w:szCs w:val="22"/>
        </w:rPr>
      </w:pPr>
      <w:r>
        <w:rPr>
          <w:rFonts w:cstheme="minorHAnsi"/>
          <w:sz w:val="22"/>
          <w:szCs w:val="22"/>
        </w:rPr>
        <w:t>Coastcare Victoria will not fund a</w:t>
      </w:r>
      <w:r w:rsidRPr="000D0DB7">
        <w:rPr>
          <w:rFonts w:cstheme="minorHAnsi"/>
          <w:sz w:val="22"/>
          <w:szCs w:val="22"/>
        </w:rPr>
        <w:t xml:space="preserve">ctivities (or components of projects) that have been funded by other </w:t>
      </w:r>
      <w:r>
        <w:rPr>
          <w:rFonts w:cstheme="minorHAnsi"/>
          <w:sz w:val="22"/>
          <w:szCs w:val="22"/>
        </w:rPr>
        <w:t>sources</w:t>
      </w:r>
      <w:r w:rsidRPr="000D0DB7">
        <w:rPr>
          <w:rFonts w:cstheme="minorHAnsi"/>
          <w:sz w:val="22"/>
          <w:szCs w:val="22"/>
        </w:rPr>
        <w:t>.</w:t>
      </w:r>
    </w:p>
    <w:p w14:paraId="4A8C65C9" w14:textId="77777777" w:rsidR="00335A60" w:rsidRPr="00335A60" w:rsidRDefault="00335A60" w:rsidP="00335A60">
      <w:pPr>
        <w:pStyle w:val="Heading2"/>
        <w:spacing w:before="120" w:after="120" w:line="276" w:lineRule="auto"/>
        <w:rPr>
          <w:rFonts w:cstheme="minorHAnsi"/>
          <w:szCs w:val="22"/>
        </w:rPr>
      </w:pPr>
      <w:r w:rsidRPr="00335A60">
        <w:rPr>
          <w:rFonts w:cstheme="minorHAnsi"/>
          <w:szCs w:val="22"/>
        </w:rPr>
        <w:t xml:space="preserve">Submitting Applications </w:t>
      </w:r>
    </w:p>
    <w:p w14:paraId="0729BD92" w14:textId="09773C96" w:rsidR="005619BF" w:rsidRPr="00335A60" w:rsidRDefault="005619BF" w:rsidP="00335A60">
      <w:pPr>
        <w:pStyle w:val="BodyText"/>
        <w:spacing w:before="120" w:line="276" w:lineRule="auto"/>
        <w:rPr>
          <w:rFonts w:cstheme="minorHAnsi"/>
          <w:b/>
          <w:color w:val="494847"/>
          <w:sz w:val="22"/>
          <w:szCs w:val="22"/>
          <w:lang w:eastAsia="en-AU"/>
        </w:rPr>
      </w:pPr>
      <w:r w:rsidRPr="00335A60">
        <w:rPr>
          <w:rFonts w:cstheme="minorHAnsi"/>
          <w:b/>
          <w:color w:val="494847"/>
          <w:sz w:val="22"/>
          <w:szCs w:val="22"/>
          <w:lang w:eastAsia="en-AU"/>
        </w:rPr>
        <w:t xml:space="preserve">How do </w:t>
      </w:r>
      <w:r w:rsidR="00F86E65" w:rsidRPr="00335A60">
        <w:rPr>
          <w:rFonts w:cstheme="minorHAnsi"/>
          <w:b/>
          <w:color w:val="494847"/>
          <w:sz w:val="22"/>
          <w:szCs w:val="22"/>
          <w:lang w:eastAsia="en-AU"/>
        </w:rPr>
        <w:t xml:space="preserve">we </w:t>
      </w:r>
      <w:r w:rsidRPr="00335A60">
        <w:rPr>
          <w:rFonts w:cstheme="minorHAnsi"/>
          <w:b/>
          <w:color w:val="494847"/>
          <w:sz w:val="22"/>
          <w:szCs w:val="22"/>
          <w:lang w:eastAsia="en-AU"/>
        </w:rPr>
        <w:t xml:space="preserve">apply for the Coastcare </w:t>
      </w:r>
      <w:r w:rsidR="008748E5">
        <w:rPr>
          <w:rFonts w:cstheme="minorHAnsi"/>
          <w:b/>
          <w:color w:val="494847"/>
          <w:sz w:val="22"/>
          <w:szCs w:val="22"/>
          <w:lang w:eastAsia="en-AU"/>
        </w:rPr>
        <w:t xml:space="preserve">Victoria </w:t>
      </w:r>
      <w:r w:rsidRPr="00335A60">
        <w:rPr>
          <w:rFonts w:cstheme="minorHAnsi"/>
          <w:b/>
          <w:color w:val="494847"/>
          <w:sz w:val="22"/>
          <w:szCs w:val="22"/>
          <w:lang w:eastAsia="en-AU"/>
        </w:rPr>
        <w:t xml:space="preserve">Community Grants </w:t>
      </w:r>
      <w:r w:rsidR="00F86E65" w:rsidRPr="00335A60">
        <w:rPr>
          <w:rFonts w:cstheme="minorHAnsi"/>
          <w:b/>
          <w:color w:val="494847"/>
          <w:sz w:val="22"/>
          <w:szCs w:val="22"/>
          <w:lang w:eastAsia="en-AU"/>
        </w:rPr>
        <w:t xml:space="preserve">2020? </w:t>
      </w:r>
    </w:p>
    <w:p w14:paraId="675A2C94" w14:textId="75E3F3F0" w:rsidR="00F86E65" w:rsidRPr="00335A60" w:rsidRDefault="00F86E65" w:rsidP="00335A60">
      <w:pPr>
        <w:pStyle w:val="BodyText"/>
        <w:spacing w:before="120" w:line="276" w:lineRule="auto"/>
        <w:rPr>
          <w:rFonts w:cstheme="minorHAnsi"/>
          <w:sz w:val="22"/>
          <w:szCs w:val="22"/>
        </w:rPr>
      </w:pPr>
      <w:r w:rsidRPr="00335A60">
        <w:rPr>
          <w:rFonts w:cstheme="minorHAnsi"/>
          <w:sz w:val="22"/>
          <w:szCs w:val="22"/>
        </w:rPr>
        <w:t xml:space="preserve">Applications are submitted online using the </w:t>
      </w:r>
      <w:r w:rsidR="00402688">
        <w:rPr>
          <w:rFonts w:cstheme="minorHAnsi"/>
          <w:sz w:val="22"/>
          <w:szCs w:val="22"/>
        </w:rPr>
        <w:t xml:space="preserve">DELWP </w:t>
      </w:r>
      <w:r w:rsidRPr="00335A60">
        <w:rPr>
          <w:rFonts w:cstheme="minorHAnsi"/>
          <w:sz w:val="22"/>
          <w:szCs w:val="22"/>
        </w:rPr>
        <w:t>Grants Online portal.</w:t>
      </w:r>
    </w:p>
    <w:p w14:paraId="6FA1D7E4" w14:textId="4471CCAE" w:rsidR="002D4B32" w:rsidRDefault="00F86E65" w:rsidP="00335A60">
      <w:pPr>
        <w:pStyle w:val="BodyText"/>
        <w:spacing w:before="120" w:line="276" w:lineRule="auto"/>
        <w:rPr>
          <w:rFonts w:cstheme="minorHAnsi"/>
          <w:sz w:val="22"/>
          <w:szCs w:val="22"/>
        </w:rPr>
      </w:pPr>
      <w:bookmarkStart w:id="1" w:name="_Hlk34908409"/>
      <w:r w:rsidRPr="00335A60">
        <w:rPr>
          <w:rFonts w:cstheme="minorHAnsi"/>
          <w:sz w:val="22"/>
          <w:szCs w:val="22"/>
        </w:rPr>
        <w:t>To apply</w:t>
      </w:r>
      <w:r w:rsidR="002D4B32">
        <w:rPr>
          <w:rFonts w:cstheme="minorHAnsi"/>
          <w:sz w:val="22"/>
          <w:szCs w:val="22"/>
        </w:rPr>
        <w:t xml:space="preserve"> for Stewardship &amp; Education Grants (category 1), go to: </w:t>
      </w:r>
      <w:hyperlink r:id="rId14" w:history="1">
        <w:r w:rsidR="002D4B32" w:rsidRPr="002D4B32">
          <w:rPr>
            <w:rStyle w:val="Hyperlink"/>
            <w:color w:val="0070C0"/>
          </w:rPr>
          <w:t>https://delwp1.force.com/publicform?id=a0h4P00001d8PaL</w:t>
        </w:r>
      </w:hyperlink>
    </w:p>
    <w:p w14:paraId="6B6A0237" w14:textId="401BD7D3" w:rsidR="002D4B32" w:rsidRDefault="002D4B32" w:rsidP="00335A60">
      <w:pPr>
        <w:pStyle w:val="BodyText"/>
        <w:spacing w:before="120" w:line="276" w:lineRule="auto"/>
        <w:rPr>
          <w:rFonts w:cstheme="minorHAnsi"/>
          <w:sz w:val="22"/>
          <w:szCs w:val="22"/>
        </w:rPr>
      </w:pPr>
      <w:r w:rsidRPr="00335A60">
        <w:rPr>
          <w:rFonts w:cstheme="minorHAnsi"/>
          <w:sz w:val="22"/>
          <w:szCs w:val="22"/>
        </w:rPr>
        <w:t>To apply</w:t>
      </w:r>
      <w:r>
        <w:rPr>
          <w:rFonts w:cstheme="minorHAnsi"/>
          <w:sz w:val="22"/>
          <w:szCs w:val="22"/>
        </w:rPr>
        <w:t xml:space="preserve"> for Strengthening our Volunteer Groups grants (category 2), go to:  </w:t>
      </w:r>
    </w:p>
    <w:p w14:paraId="07338D20" w14:textId="7CFA0323" w:rsidR="002D4B32" w:rsidRPr="002D4B32" w:rsidRDefault="002B4294" w:rsidP="00335A60">
      <w:pPr>
        <w:pStyle w:val="BodyText"/>
        <w:spacing w:before="120" w:line="276" w:lineRule="auto"/>
        <w:rPr>
          <w:rFonts w:cstheme="minorHAnsi"/>
          <w:color w:val="0070C0"/>
          <w:sz w:val="22"/>
          <w:szCs w:val="22"/>
        </w:rPr>
      </w:pPr>
      <w:hyperlink r:id="rId15" w:history="1">
        <w:r w:rsidR="002D4B32" w:rsidRPr="002D4B32">
          <w:rPr>
            <w:rStyle w:val="Hyperlink"/>
            <w:color w:val="0070C0"/>
          </w:rPr>
          <w:t>https://delwp1.force.com/publicform?id=a0h4P00001d8m8z</w:t>
        </w:r>
      </w:hyperlink>
    </w:p>
    <w:p w14:paraId="2814E5CF" w14:textId="59E260B7" w:rsidR="002D4B32" w:rsidRDefault="002D4B32" w:rsidP="00335A60">
      <w:pPr>
        <w:pStyle w:val="BodyText"/>
        <w:spacing w:before="120" w:line="276" w:lineRule="auto"/>
        <w:rPr>
          <w:rFonts w:cstheme="minorHAnsi"/>
          <w:sz w:val="22"/>
          <w:szCs w:val="22"/>
        </w:rPr>
      </w:pPr>
      <w:bookmarkStart w:id="2" w:name="_Hlk34908607"/>
      <w:bookmarkEnd w:id="1"/>
      <w:r>
        <w:rPr>
          <w:rFonts w:cstheme="minorHAnsi"/>
          <w:sz w:val="22"/>
          <w:szCs w:val="22"/>
        </w:rPr>
        <w:t xml:space="preserve">To access existing drafts or submitted applications, go to: </w:t>
      </w:r>
      <w:hyperlink r:id="rId16" w:history="1">
        <w:r w:rsidRPr="002D4B32">
          <w:rPr>
            <w:rStyle w:val="Hyperlink"/>
            <w:color w:val="0070C0"/>
          </w:rPr>
          <w:t>https://delwp1.force.com/</w:t>
        </w:r>
      </w:hyperlink>
    </w:p>
    <w:bookmarkEnd w:id="2"/>
    <w:p w14:paraId="3A6BD23A" w14:textId="11A2C7EE" w:rsidR="00F86E65" w:rsidRPr="00335A60" w:rsidRDefault="002D4B32" w:rsidP="00335A60">
      <w:pPr>
        <w:pStyle w:val="BodyText"/>
        <w:spacing w:before="120" w:line="276" w:lineRule="auto"/>
        <w:rPr>
          <w:rFonts w:cstheme="minorHAnsi"/>
          <w:sz w:val="22"/>
          <w:szCs w:val="22"/>
        </w:rPr>
      </w:pPr>
      <w:r>
        <w:rPr>
          <w:rFonts w:cstheme="minorHAnsi"/>
          <w:color w:val="auto"/>
          <w:sz w:val="22"/>
          <w:szCs w:val="22"/>
        </w:rPr>
        <w:t xml:space="preserve">You’ll need </w:t>
      </w:r>
      <w:r w:rsidR="004F2318" w:rsidRPr="004F2318">
        <w:rPr>
          <w:rFonts w:cstheme="minorHAnsi"/>
          <w:color w:val="auto"/>
          <w:sz w:val="22"/>
          <w:szCs w:val="22"/>
        </w:rPr>
        <w:t>register for an</w:t>
      </w:r>
      <w:r w:rsidR="004F2318">
        <w:rPr>
          <w:rFonts w:cstheme="minorHAnsi"/>
          <w:color w:val="auto"/>
          <w:sz w:val="22"/>
          <w:szCs w:val="22"/>
        </w:rPr>
        <w:t xml:space="preserve"> account</w:t>
      </w:r>
      <w:r w:rsidR="00A85539">
        <w:rPr>
          <w:rFonts w:cstheme="minorHAnsi"/>
          <w:color w:val="auto"/>
          <w:sz w:val="22"/>
          <w:szCs w:val="22"/>
        </w:rPr>
        <w:t xml:space="preserve"> prior to commencing your application</w:t>
      </w:r>
      <w:r w:rsidR="00F86E65" w:rsidRPr="00335A60">
        <w:rPr>
          <w:rFonts w:cstheme="minorHAnsi"/>
          <w:sz w:val="22"/>
          <w:szCs w:val="22"/>
        </w:rPr>
        <w:t>.</w:t>
      </w:r>
      <w:r w:rsidR="00A85539">
        <w:rPr>
          <w:rFonts w:cstheme="minorHAnsi"/>
          <w:sz w:val="22"/>
          <w:szCs w:val="22"/>
        </w:rPr>
        <w:t xml:space="preserve">  </w:t>
      </w:r>
      <w:r w:rsidR="00F86E65" w:rsidRPr="00335A60">
        <w:rPr>
          <w:rFonts w:cstheme="minorHAnsi"/>
          <w:sz w:val="22"/>
          <w:szCs w:val="22"/>
        </w:rPr>
        <w:t xml:space="preserve">You will receive an application number after you apply online. Please quote this number in all communications with the department relating to your application. </w:t>
      </w:r>
    </w:p>
    <w:p w14:paraId="556CC15A" w14:textId="77777777" w:rsidR="00F86E65" w:rsidRPr="00335A60" w:rsidRDefault="00F86E65" w:rsidP="00335A60">
      <w:pPr>
        <w:pStyle w:val="BodyText"/>
        <w:spacing w:before="120" w:line="276" w:lineRule="auto"/>
        <w:rPr>
          <w:rFonts w:cstheme="minorHAnsi"/>
          <w:sz w:val="22"/>
          <w:szCs w:val="22"/>
        </w:rPr>
      </w:pPr>
      <w:r w:rsidRPr="00335A60">
        <w:rPr>
          <w:rFonts w:cstheme="minorHAnsi"/>
          <w:sz w:val="22"/>
          <w:szCs w:val="22"/>
        </w:rPr>
        <w:t>Applicants can attach documents to an online application as long as they are in an acceptable file type and don’t exceed the maximum file size. Important tips:</w:t>
      </w:r>
    </w:p>
    <w:p w14:paraId="48428212" w14:textId="3DD43CA3" w:rsidR="00F86E65" w:rsidRPr="00335A60" w:rsidRDefault="00F86E65" w:rsidP="00335A60">
      <w:pPr>
        <w:pStyle w:val="BodyText"/>
        <w:spacing w:before="120" w:line="276" w:lineRule="auto"/>
        <w:ind w:left="284"/>
        <w:rPr>
          <w:rFonts w:cstheme="minorHAnsi"/>
          <w:sz w:val="22"/>
          <w:szCs w:val="22"/>
        </w:rPr>
      </w:pPr>
      <w:r w:rsidRPr="00335A60">
        <w:rPr>
          <w:rFonts w:cstheme="minorHAnsi"/>
          <w:sz w:val="22"/>
          <w:szCs w:val="22"/>
        </w:rPr>
        <w:t>•</w:t>
      </w:r>
      <w:r w:rsidRPr="00335A60">
        <w:rPr>
          <w:rFonts w:cstheme="minorHAnsi"/>
          <w:sz w:val="22"/>
          <w:szCs w:val="22"/>
        </w:rPr>
        <w:tab/>
      </w:r>
      <w:r w:rsidR="00676D03">
        <w:rPr>
          <w:rFonts w:cstheme="minorHAnsi"/>
          <w:sz w:val="22"/>
          <w:szCs w:val="22"/>
        </w:rPr>
        <w:t>w</w:t>
      </w:r>
      <w:r w:rsidRPr="00335A60">
        <w:rPr>
          <w:rFonts w:cstheme="minorHAnsi"/>
          <w:sz w:val="22"/>
          <w:szCs w:val="22"/>
        </w:rPr>
        <w:t xml:space="preserve">hen submitting an application online, applicants should check carefully to ensure all your </w:t>
      </w:r>
    </w:p>
    <w:p w14:paraId="3A84C75A" w14:textId="77777777" w:rsidR="00F86E65" w:rsidRPr="00335A60" w:rsidRDefault="00F86E65" w:rsidP="00335A60">
      <w:pPr>
        <w:pStyle w:val="BodyText"/>
        <w:spacing w:before="120" w:line="276" w:lineRule="auto"/>
        <w:ind w:left="284"/>
        <w:rPr>
          <w:rFonts w:cstheme="minorHAnsi"/>
          <w:sz w:val="22"/>
          <w:szCs w:val="22"/>
        </w:rPr>
      </w:pPr>
      <w:r w:rsidRPr="00335A60">
        <w:rPr>
          <w:rFonts w:cstheme="minorHAnsi"/>
          <w:sz w:val="22"/>
          <w:szCs w:val="22"/>
        </w:rPr>
        <w:t xml:space="preserve">attachments have been uploaded. </w:t>
      </w:r>
    </w:p>
    <w:p w14:paraId="12E0A73B" w14:textId="77777777" w:rsidR="00F86E65" w:rsidRPr="00335A60" w:rsidRDefault="00F86E65" w:rsidP="00335A60">
      <w:pPr>
        <w:pStyle w:val="BodyText"/>
        <w:spacing w:before="120" w:line="276" w:lineRule="auto"/>
        <w:ind w:left="284"/>
        <w:rPr>
          <w:rFonts w:cstheme="minorHAnsi"/>
          <w:sz w:val="22"/>
          <w:szCs w:val="22"/>
        </w:rPr>
      </w:pPr>
      <w:r w:rsidRPr="00335A60">
        <w:rPr>
          <w:rFonts w:cstheme="minorHAnsi"/>
          <w:sz w:val="22"/>
          <w:szCs w:val="22"/>
        </w:rPr>
        <w:t>•</w:t>
      </w:r>
      <w:r w:rsidRPr="00335A60">
        <w:rPr>
          <w:rFonts w:cstheme="minorHAnsi"/>
          <w:sz w:val="22"/>
          <w:szCs w:val="22"/>
        </w:rPr>
        <w:tab/>
        <w:t>the system has a file size limit of 5MB</w:t>
      </w:r>
    </w:p>
    <w:p w14:paraId="4F7C4C9D" w14:textId="61C60DC0" w:rsidR="00F86E65" w:rsidRPr="00335A60" w:rsidRDefault="00F86E65" w:rsidP="00335A60">
      <w:pPr>
        <w:pStyle w:val="BodyText"/>
        <w:spacing w:before="120" w:line="276" w:lineRule="auto"/>
        <w:rPr>
          <w:rFonts w:cstheme="minorHAnsi"/>
          <w:i/>
          <w:sz w:val="22"/>
          <w:szCs w:val="22"/>
        </w:rPr>
      </w:pPr>
      <w:r w:rsidRPr="00335A60">
        <w:rPr>
          <w:rFonts w:cstheme="minorHAnsi"/>
          <w:i/>
          <w:sz w:val="22"/>
          <w:szCs w:val="22"/>
        </w:rPr>
        <w:t>Make sure your application is submitted by</w:t>
      </w:r>
      <w:r w:rsidRPr="00676D03">
        <w:rPr>
          <w:rFonts w:cstheme="minorHAnsi"/>
          <w:b/>
          <w:i/>
          <w:sz w:val="22"/>
          <w:szCs w:val="22"/>
        </w:rPr>
        <w:t xml:space="preserve"> </w:t>
      </w:r>
      <w:r w:rsidR="00402688" w:rsidRPr="00676D03">
        <w:rPr>
          <w:rFonts w:cstheme="minorHAnsi"/>
          <w:b/>
          <w:i/>
          <w:sz w:val="22"/>
          <w:szCs w:val="22"/>
        </w:rPr>
        <w:t xml:space="preserve">5pm </w:t>
      </w:r>
      <w:r w:rsidRPr="00676D03">
        <w:rPr>
          <w:rFonts w:cstheme="minorHAnsi"/>
          <w:b/>
          <w:i/>
          <w:sz w:val="22"/>
          <w:szCs w:val="22"/>
        </w:rPr>
        <w:t xml:space="preserve">on </w:t>
      </w:r>
      <w:r w:rsidR="005A1C48">
        <w:rPr>
          <w:rFonts w:cstheme="minorHAnsi"/>
          <w:b/>
          <w:i/>
          <w:sz w:val="22"/>
          <w:szCs w:val="22"/>
        </w:rPr>
        <w:t>15</w:t>
      </w:r>
      <w:r w:rsidR="006460BF" w:rsidRPr="00676D03">
        <w:rPr>
          <w:rFonts w:cstheme="minorHAnsi"/>
          <w:b/>
          <w:i/>
          <w:sz w:val="22"/>
          <w:szCs w:val="22"/>
        </w:rPr>
        <w:t xml:space="preserve"> May </w:t>
      </w:r>
      <w:r w:rsidRPr="00676D03">
        <w:rPr>
          <w:rFonts w:cstheme="minorHAnsi"/>
          <w:b/>
          <w:i/>
          <w:sz w:val="22"/>
          <w:szCs w:val="22"/>
        </w:rPr>
        <w:t>2020.</w:t>
      </w:r>
      <w:r w:rsidRPr="00335A60">
        <w:rPr>
          <w:rFonts w:cstheme="minorHAnsi"/>
          <w:i/>
          <w:sz w:val="22"/>
          <w:szCs w:val="22"/>
        </w:rPr>
        <w:t xml:space="preserve">  Late and incomplete applications will not be considered.</w:t>
      </w:r>
    </w:p>
    <w:p w14:paraId="6E93F621" w14:textId="77777777" w:rsidR="00886A0B" w:rsidRPr="00335A60" w:rsidRDefault="00F86E65" w:rsidP="00335A60">
      <w:pPr>
        <w:pStyle w:val="BodyText"/>
        <w:spacing w:before="120" w:line="276" w:lineRule="auto"/>
        <w:rPr>
          <w:rFonts w:cstheme="minorHAnsi"/>
          <w:b/>
          <w:color w:val="494847"/>
          <w:sz w:val="22"/>
          <w:szCs w:val="22"/>
          <w:lang w:eastAsia="en-AU"/>
        </w:rPr>
      </w:pPr>
      <w:r w:rsidRPr="00335A60">
        <w:rPr>
          <w:rFonts w:cstheme="minorHAnsi"/>
          <w:b/>
          <w:color w:val="494847"/>
          <w:sz w:val="22"/>
          <w:szCs w:val="22"/>
          <w:lang w:eastAsia="en-AU"/>
        </w:rPr>
        <w:t>We are</w:t>
      </w:r>
      <w:r w:rsidR="00886A0B" w:rsidRPr="00335A60">
        <w:rPr>
          <w:rFonts w:cstheme="minorHAnsi"/>
          <w:b/>
          <w:color w:val="494847"/>
          <w:sz w:val="22"/>
          <w:szCs w:val="22"/>
          <w:lang w:eastAsia="en-AU"/>
        </w:rPr>
        <w:t xml:space="preserve"> having trouble with</w:t>
      </w:r>
      <w:r w:rsidRPr="00335A60">
        <w:rPr>
          <w:rFonts w:cstheme="minorHAnsi"/>
          <w:b/>
          <w:color w:val="494847"/>
          <w:sz w:val="22"/>
          <w:szCs w:val="22"/>
          <w:lang w:eastAsia="en-AU"/>
        </w:rPr>
        <w:t xml:space="preserve"> the online application</w:t>
      </w:r>
      <w:r w:rsidR="00886A0B" w:rsidRPr="00335A60">
        <w:rPr>
          <w:rFonts w:cstheme="minorHAnsi"/>
          <w:b/>
          <w:color w:val="494847"/>
          <w:sz w:val="22"/>
          <w:szCs w:val="22"/>
          <w:lang w:eastAsia="en-AU"/>
        </w:rPr>
        <w:t xml:space="preserve"> - where do </w:t>
      </w:r>
      <w:r w:rsidRPr="00335A60">
        <w:rPr>
          <w:rFonts w:cstheme="minorHAnsi"/>
          <w:b/>
          <w:color w:val="494847"/>
          <w:sz w:val="22"/>
          <w:szCs w:val="22"/>
          <w:lang w:eastAsia="en-AU"/>
        </w:rPr>
        <w:t>we</w:t>
      </w:r>
      <w:r w:rsidR="00886A0B" w:rsidRPr="00335A60">
        <w:rPr>
          <w:rFonts w:cstheme="minorHAnsi"/>
          <w:b/>
          <w:color w:val="494847"/>
          <w:sz w:val="22"/>
          <w:szCs w:val="22"/>
          <w:lang w:eastAsia="en-AU"/>
        </w:rPr>
        <w:t xml:space="preserve"> go for help?</w:t>
      </w:r>
    </w:p>
    <w:p w14:paraId="3D563AB0" w14:textId="031DF8A6" w:rsidR="00F86E65" w:rsidRPr="00335A60" w:rsidRDefault="00F86E65" w:rsidP="00335A60">
      <w:pPr>
        <w:pStyle w:val="BodyText"/>
        <w:spacing w:before="120" w:line="276" w:lineRule="auto"/>
        <w:rPr>
          <w:rFonts w:cstheme="minorHAnsi"/>
          <w:color w:val="494847"/>
          <w:sz w:val="22"/>
          <w:szCs w:val="22"/>
          <w:lang w:eastAsia="en-AU"/>
        </w:rPr>
      </w:pPr>
      <w:r w:rsidRPr="00335A60">
        <w:rPr>
          <w:rFonts w:cstheme="minorHAnsi"/>
          <w:color w:val="494847"/>
          <w:sz w:val="22"/>
          <w:szCs w:val="22"/>
          <w:lang w:eastAsia="en-AU"/>
        </w:rPr>
        <w:t xml:space="preserve">If you require assistance submitting your application online, contact the Grants Information Line on 1300 366 356 or </w:t>
      </w:r>
      <w:hyperlink r:id="rId17" w:history="1">
        <w:r w:rsidR="00676D03" w:rsidRPr="00862E10">
          <w:rPr>
            <w:rStyle w:val="Hyperlink"/>
            <w:rFonts w:cstheme="minorHAnsi"/>
            <w:sz w:val="22"/>
            <w:szCs w:val="22"/>
            <w:lang w:eastAsia="en-AU"/>
          </w:rPr>
          <w:t>grantsinfo@delwp.vic.gov.au</w:t>
        </w:r>
      </w:hyperlink>
      <w:r w:rsidR="00676D03">
        <w:rPr>
          <w:rFonts w:cstheme="minorHAnsi"/>
          <w:color w:val="494847"/>
          <w:sz w:val="22"/>
          <w:szCs w:val="22"/>
          <w:lang w:eastAsia="en-AU"/>
        </w:rPr>
        <w:t xml:space="preserve"> or contact </w:t>
      </w:r>
      <w:r w:rsidR="00676D03" w:rsidRPr="00335A60">
        <w:rPr>
          <w:rFonts w:cstheme="minorHAnsi"/>
          <w:sz w:val="22"/>
          <w:szCs w:val="22"/>
        </w:rPr>
        <w:t>your Regional Coastcare</w:t>
      </w:r>
      <w:r w:rsidR="00676D03">
        <w:rPr>
          <w:rFonts w:cstheme="minorHAnsi"/>
          <w:sz w:val="22"/>
          <w:szCs w:val="22"/>
        </w:rPr>
        <w:t xml:space="preserve"> Victoria</w:t>
      </w:r>
      <w:r w:rsidR="00676D03" w:rsidRPr="00335A60">
        <w:rPr>
          <w:rFonts w:cstheme="minorHAnsi"/>
          <w:sz w:val="22"/>
          <w:szCs w:val="22"/>
        </w:rPr>
        <w:t xml:space="preserve"> Facilitator</w:t>
      </w:r>
      <w:r w:rsidRPr="00335A60">
        <w:rPr>
          <w:rFonts w:cstheme="minorHAnsi"/>
          <w:color w:val="494847"/>
          <w:sz w:val="22"/>
          <w:szCs w:val="22"/>
          <w:lang w:eastAsia="en-AU"/>
        </w:rPr>
        <w:t>.</w:t>
      </w:r>
    </w:p>
    <w:p w14:paraId="29582A5D" w14:textId="77777777" w:rsidR="001523B2" w:rsidRPr="00335A60" w:rsidRDefault="001523B2" w:rsidP="00335A60">
      <w:pPr>
        <w:pStyle w:val="Heading3"/>
        <w:numPr>
          <w:ilvl w:val="0"/>
          <w:numId w:val="0"/>
        </w:numPr>
        <w:spacing w:before="120" w:after="120" w:line="276" w:lineRule="auto"/>
        <w:rPr>
          <w:rFonts w:cstheme="minorHAnsi"/>
          <w:sz w:val="22"/>
          <w:szCs w:val="22"/>
        </w:rPr>
      </w:pPr>
      <w:bookmarkStart w:id="3" w:name="_Toc473041152"/>
      <w:r w:rsidRPr="00335A60">
        <w:rPr>
          <w:rFonts w:cstheme="minorHAnsi"/>
          <w:sz w:val="22"/>
          <w:szCs w:val="22"/>
        </w:rPr>
        <w:t>Can we submit more than one application?</w:t>
      </w:r>
      <w:bookmarkEnd w:id="3"/>
    </w:p>
    <w:p w14:paraId="365E0ACD" w14:textId="77777777" w:rsidR="001523B2" w:rsidRDefault="001523B2" w:rsidP="00335A60">
      <w:pPr>
        <w:pStyle w:val="BodyText"/>
        <w:spacing w:before="120" w:line="276" w:lineRule="auto"/>
        <w:rPr>
          <w:rFonts w:cstheme="minorHAnsi"/>
          <w:sz w:val="22"/>
          <w:szCs w:val="22"/>
        </w:rPr>
      </w:pPr>
      <w:r w:rsidRPr="00335A60">
        <w:rPr>
          <w:rFonts w:cstheme="minorHAnsi"/>
          <w:sz w:val="22"/>
          <w:szCs w:val="22"/>
        </w:rPr>
        <w:t xml:space="preserve">Yes. Each application you submit must be separate (not reliant on another project) and must not be a scaled up or scaled down version of another application. </w:t>
      </w:r>
    </w:p>
    <w:p w14:paraId="50D12C38" w14:textId="04E17AD8" w:rsidR="00AD668E" w:rsidRDefault="00402688" w:rsidP="00335A60">
      <w:pPr>
        <w:pStyle w:val="BodyText"/>
        <w:spacing w:before="120" w:line="276" w:lineRule="auto"/>
        <w:rPr>
          <w:rFonts w:cstheme="minorHAnsi"/>
          <w:b/>
          <w:sz w:val="22"/>
          <w:szCs w:val="22"/>
        </w:rPr>
      </w:pPr>
      <w:r>
        <w:rPr>
          <w:rFonts w:cstheme="minorHAnsi"/>
          <w:b/>
          <w:sz w:val="22"/>
          <w:szCs w:val="22"/>
        </w:rPr>
        <w:t xml:space="preserve">DELWP </w:t>
      </w:r>
      <w:r w:rsidR="00AD668E" w:rsidRPr="00AD668E">
        <w:rPr>
          <w:rFonts w:cstheme="minorHAnsi"/>
          <w:b/>
          <w:sz w:val="22"/>
          <w:szCs w:val="22"/>
        </w:rPr>
        <w:t>Grants Online Portal Hints</w:t>
      </w:r>
    </w:p>
    <w:p w14:paraId="039A40B5" w14:textId="181BE4D8" w:rsidR="00AD668E" w:rsidRDefault="00AD668E" w:rsidP="00AD668E">
      <w:pPr>
        <w:pStyle w:val="BodyText"/>
        <w:numPr>
          <w:ilvl w:val="0"/>
          <w:numId w:val="20"/>
        </w:numPr>
        <w:spacing w:before="120" w:line="276" w:lineRule="auto"/>
        <w:rPr>
          <w:rFonts w:cstheme="minorHAnsi"/>
          <w:sz w:val="22"/>
          <w:szCs w:val="22"/>
        </w:rPr>
      </w:pPr>
      <w:r>
        <w:rPr>
          <w:rFonts w:cstheme="minorHAnsi"/>
          <w:sz w:val="22"/>
          <w:szCs w:val="22"/>
        </w:rPr>
        <w:t>Do not use the Internet Explorer browser – choose Firefox, Chrome or another browser</w:t>
      </w:r>
      <w:r w:rsidR="00054575">
        <w:rPr>
          <w:rFonts w:cstheme="minorHAnsi"/>
          <w:sz w:val="22"/>
          <w:szCs w:val="22"/>
        </w:rPr>
        <w:t xml:space="preserve"> as these browsers are more stable with the </w:t>
      </w:r>
      <w:r w:rsidR="00402688">
        <w:rPr>
          <w:rFonts w:cstheme="minorHAnsi"/>
          <w:sz w:val="22"/>
          <w:szCs w:val="22"/>
        </w:rPr>
        <w:t>DELWP Grants Online Portal</w:t>
      </w:r>
      <w:r w:rsidR="00054575">
        <w:rPr>
          <w:rFonts w:cstheme="minorHAnsi"/>
          <w:sz w:val="22"/>
          <w:szCs w:val="22"/>
        </w:rPr>
        <w:t>.</w:t>
      </w:r>
      <w:r w:rsidR="00E72AAE">
        <w:rPr>
          <w:rFonts w:cstheme="minorHAnsi"/>
          <w:sz w:val="22"/>
          <w:szCs w:val="22"/>
        </w:rPr>
        <w:t xml:space="preserve"> </w:t>
      </w:r>
    </w:p>
    <w:p w14:paraId="4FB1037E" w14:textId="77777777" w:rsidR="00AD668E" w:rsidRDefault="008A2B68" w:rsidP="00AD668E">
      <w:pPr>
        <w:pStyle w:val="BodyText"/>
        <w:numPr>
          <w:ilvl w:val="0"/>
          <w:numId w:val="20"/>
        </w:numPr>
        <w:spacing w:before="120" w:line="276" w:lineRule="auto"/>
        <w:rPr>
          <w:rFonts w:cstheme="minorHAnsi"/>
          <w:sz w:val="22"/>
          <w:szCs w:val="22"/>
        </w:rPr>
      </w:pPr>
      <w:r>
        <w:rPr>
          <w:rFonts w:cstheme="minorHAnsi"/>
          <w:sz w:val="22"/>
          <w:szCs w:val="22"/>
        </w:rPr>
        <w:t xml:space="preserve">When you register, note down the email and password you used.  You will need it to access your application later.  </w:t>
      </w:r>
    </w:p>
    <w:p w14:paraId="54DFEB43" w14:textId="688B3AC9" w:rsidR="008A2B68" w:rsidRDefault="00235996" w:rsidP="00AD668E">
      <w:pPr>
        <w:pStyle w:val="BodyText"/>
        <w:numPr>
          <w:ilvl w:val="0"/>
          <w:numId w:val="20"/>
        </w:numPr>
        <w:spacing w:before="120" w:line="276" w:lineRule="auto"/>
        <w:rPr>
          <w:rFonts w:cstheme="minorHAnsi"/>
          <w:sz w:val="22"/>
          <w:szCs w:val="22"/>
        </w:rPr>
      </w:pPr>
      <w:r>
        <w:rPr>
          <w:rFonts w:cstheme="minorHAnsi"/>
          <w:sz w:val="22"/>
          <w:szCs w:val="22"/>
        </w:rPr>
        <w:lastRenderedPageBreak/>
        <w:t>After you start your application, y</w:t>
      </w:r>
      <w:r w:rsidR="008A2B68">
        <w:rPr>
          <w:rFonts w:cstheme="minorHAnsi"/>
          <w:sz w:val="22"/>
          <w:szCs w:val="22"/>
        </w:rPr>
        <w:t>ou will receive a</w:t>
      </w:r>
      <w:r w:rsidR="00C322DD">
        <w:rPr>
          <w:rFonts w:cstheme="minorHAnsi"/>
          <w:sz w:val="22"/>
          <w:szCs w:val="22"/>
        </w:rPr>
        <w:t xml:space="preserve"> notification</w:t>
      </w:r>
      <w:r w:rsidR="008A2B68">
        <w:rPr>
          <w:rFonts w:cstheme="minorHAnsi"/>
          <w:sz w:val="22"/>
          <w:szCs w:val="22"/>
        </w:rPr>
        <w:t xml:space="preserve"> email with a link</w:t>
      </w:r>
      <w:r w:rsidR="007E36C9">
        <w:rPr>
          <w:rFonts w:cstheme="minorHAnsi"/>
          <w:sz w:val="22"/>
          <w:szCs w:val="22"/>
        </w:rPr>
        <w:t xml:space="preserve"> to return to the application form</w:t>
      </w:r>
      <w:r>
        <w:rPr>
          <w:rFonts w:cstheme="minorHAnsi"/>
          <w:sz w:val="22"/>
          <w:szCs w:val="22"/>
        </w:rPr>
        <w:t xml:space="preserve">.  It is easiest to continue accessing </w:t>
      </w:r>
      <w:r w:rsidR="007E36C9">
        <w:rPr>
          <w:rFonts w:cstheme="minorHAnsi"/>
          <w:sz w:val="22"/>
          <w:szCs w:val="22"/>
        </w:rPr>
        <w:t xml:space="preserve">your application via this link.  </w:t>
      </w:r>
    </w:p>
    <w:p w14:paraId="405B1DD1" w14:textId="66490BAD" w:rsidR="00C322DD" w:rsidRPr="00AD668E" w:rsidRDefault="00C322DD" w:rsidP="00AD668E">
      <w:pPr>
        <w:pStyle w:val="BodyText"/>
        <w:numPr>
          <w:ilvl w:val="0"/>
          <w:numId w:val="20"/>
        </w:numPr>
        <w:spacing w:before="120" w:line="276" w:lineRule="auto"/>
        <w:rPr>
          <w:rFonts w:cstheme="minorHAnsi"/>
          <w:sz w:val="22"/>
          <w:szCs w:val="22"/>
        </w:rPr>
      </w:pPr>
      <w:r>
        <w:rPr>
          <w:rFonts w:cstheme="minorHAnsi"/>
          <w:sz w:val="22"/>
          <w:szCs w:val="22"/>
        </w:rPr>
        <w:t xml:space="preserve">Refer to the DELWP Grants Online Information Sheet available on the Coastcare Victoria website. </w:t>
      </w:r>
    </w:p>
    <w:p w14:paraId="2D515829" w14:textId="144ECE4B" w:rsidR="003008DF" w:rsidRPr="00335A60" w:rsidRDefault="003008DF" w:rsidP="00335A60">
      <w:pPr>
        <w:pStyle w:val="Heading2"/>
        <w:spacing w:before="120" w:after="120" w:line="276" w:lineRule="auto"/>
        <w:rPr>
          <w:rFonts w:cstheme="minorHAnsi"/>
          <w:szCs w:val="22"/>
        </w:rPr>
      </w:pPr>
      <w:r w:rsidRPr="00335A60">
        <w:rPr>
          <w:rFonts w:cstheme="minorHAnsi"/>
          <w:szCs w:val="22"/>
        </w:rPr>
        <w:t>Land Manager</w:t>
      </w:r>
      <w:r w:rsidR="0074735F" w:rsidRPr="00335A60">
        <w:rPr>
          <w:rFonts w:cstheme="minorHAnsi"/>
          <w:szCs w:val="22"/>
        </w:rPr>
        <w:t xml:space="preserve"> </w:t>
      </w:r>
      <w:r w:rsidR="009040CF">
        <w:rPr>
          <w:rFonts w:cstheme="minorHAnsi"/>
          <w:szCs w:val="22"/>
        </w:rPr>
        <w:t>Support</w:t>
      </w:r>
      <w:r w:rsidR="0074735F" w:rsidRPr="00335A60">
        <w:rPr>
          <w:rFonts w:cstheme="minorHAnsi"/>
          <w:szCs w:val="22"/>
        </w:rPr>
        <w:t xml:space="preserve"> and</w:t>
      </w:r>
      <w:r w:rsidRPr="00335A60">
        <w:rPr>
          <w:rFonts w:cstheme="minorHAnsi"/>
          <w:szCs w:val="22"/>
        </w:rPr>
        <w:t xml:space="preserve"> Consent</w:t>
      </w:r>
    </w:p>
    <w:p w14:paraId="24AFE92C" w14:textId="77777777" w:rsidR="003008DF" w:rsidRPr="00335A60" w:rsidRDefault="003008DF" w:rsidP="00335A60">
      <w:pPr>
        <w:pStyle w:val="Heading3"/>
        <w:numPr>
          <w:ilvl w:val="0"/>
          <w:numId w:val="0"/>
        </w:numPr>
        <w:spacing w:before="120" w:after="120" w:line="276" w:lineRule="auto"/>
        <w:rPr>
          <w:rFonts w:cstheme="minorHAnsi"/>
          <w:sz w:val="22"/>
          <w:szCs w:val="22"/>
        </w:rPr>
      </w:pPr>
      <w:bookmarkStart w:id="4" w:name="_Toc473041167"/>
      <w:r w:rsidRPr="00335A60">
        <w:rPr>
          <w:rFonts w:cstheme="minorHAnsi"/>
          <w:sz w:val="22"/>
          <w:szCs w:val="22"/>
        </w:rPr>
        <w:t xml:space="preserve">Do </w:t>
      </w:r>
      <w:r w:rsidR="0074735F" w:rsidRPr="00335A60">
        <w:rPr>
          <w:rFonts w:cstheme="minorHAnsi"/>
          <w:sz w:val="22"/>
          <w:szCs w:val="22"/>
        </w:rPr>
        <w:t>we</w:t>
      </w:r>
      <w:r w:rsidRPr="00335A60">
        <w:rPr>
          <w:rFonts w:cstheme="minorHAnsi"/>
          <w:sz w:val="22"/>
          <w:szCs w:val="22"/>
        </w:rPr>
        <w:t xml:space="preserve"> need consent from a land manager?</w:t>
      </w:r>
      <w:bookmarkEnd w:id="4"/>
      <w:r w:rsidRPr="00335A60">
        <w:rPr>
          <w:rFonts w:cstheme="minorHAnsi"/>
          <w:sz w:val="22"/>
          <w:szCs w:val="22"/>
        </w:rPr>
        <w:t xml:space="preserve"> </w:t>
      </w:r>
    </w:p>
    <w:p w14:paraId="0B911361" w14:textId="47A685E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If your project involves changing a site in some way, you will need consent</w:t>
      </w:r>
      <w:r w:rsidR="00E6155B">
        <w:rPr>
          <w:rFonts w:cstheme="minorHAnsi"/>
          <w:sz w:val="22"/>
          <w:szCs w:val="22"/>
        </w:rPr>
        <w:t xml:space="preserve"> from the land manager</w:t>
      </w:r>
      <w:r w:rsidRPr="00335A60">
        <w:rPr>
          <w:rFonts w:cstheme="minorHAnsi"/>
          <w:sz w:val="22"/>
          <w:szCs w:val="22"/>
        </w:rPr>
        <w:t xml:space="preserve">. This includes (but is not limited to) revegetation, clearing weeds or rubbish, </w:t>
      </w:r>
      <w:r w:rsidR="00E6155B">
        <w:rPr>
          <w:rFonts w:cstheme="minorHAnsi"/>
          <w:sz w:val="22"/>
          <w:szCs w:val="22"/>
        </w:rPr>
        <w:t>minor works</w:t>
      </w:r>
      <w:r w:rsidRPr="00335A60">
        <w:rPr>
          <w:rFonts w:cstheme="minorHAnsi"/>
          <w:sz w:val="22"/>
          <w:szCs w:val="22"/>
        </w:rPr>
        <w:t xml:space="preserve"> such as fences or paths. </w:t>
      </w:r>
    </w:p>
    <w:p w14:paraId="57A13446" w14:textId="77777777" w:rsidR="00525645" w:rsidRPr="00335A60" w:rsidRDefault="00A56F5D" w:rsidP="00335A60">
      <w:pPr>
        <w:pStyle w:val="BodyText"/>
        <w:spacing w:before="120" w:line="276" w:lineRule="auto"/>
        <w:rPr>
          <w:rFonts w:cstheme="minorHAnsi"/>
          <w:sz w:val="22"/>
          <w:szCs w:val="22"/>
        </w:rPr>
      </w:pPr>
      <w:r w:rsidRPr="00335A60">
        <w:rPr>
          <w:rFonts w:cstheme="minorHAnsi"/>
          <w:sz w:val="22"/>
          <w:szCs w:val="22"/>
        </w:rPr>
        <w:t xml:space="preserve">If your project involves holding events or activities on a site, you should seek land manager consent.  </w:t>
      </w:r>
    </w:p>
    <w:p w14:paraId="5E5F3892" w14:textId="0A6A5FCA" w:rsidR="00A56F5D" w:rsidRPr="00335A60" w:rsidRDefault="00A56F5D" w:rsidP="00335A60">
      <w:pPr>
        <w:pStyle w:val="BodyText"/>
        <w:spacing w:before="120" w:line="276" w:lineRule="auto"/>
        <w:rPr>
          <w:rFonts w:cstheme="minorHAnsi"/>
          <w:sz w:val="22"/>
          <w:szCs w:val="22"/>
        </w:rPr>
      </w:pPr>
      <w:r w:rsidRPr="00335A60">
        <w:rPr>
          <w:rFonts w:cstheme="minorHAnsi"/>
          <w:sz w:val="22"/>
          <w:szCs w:val="22"/>
        </w:rPr>
        <w:t>If you have any queries about land manager consent, seek advice from the land manager or from your Regional Coastcare</w:t>
      </w:r>
      <w:r w:rsidR="008748E5">
        <w:rPr>
          <w:rFonts w:cstheme="minorHAnsi"/>
          <w:sz w:val="22"/>
          <w:szCs w:val="22"/>
        </w:rPr>
        <w:t xml:space="preserve"> Victoria</w:t>
      </w:r>
      <w:r w:rsidRPr="00335A60">
        <w:rPr>
          <w:rFonts w:cstheme="minorHAnsi"/>
          <w:sz w:val="22"/>
          <w:szCs w:val="22"/>
        </w:rPr>
        <w:t xml:space="preserve"> Facilitator.  </w:t>
      </w:r>
    </w:p>
    <w:p w14:paraId="060A1C66" w14:textId="2FB95842" w:rsidR="0074735F" w:rsidRPr="00335A60" w:rsidRDefault="0074735F" w:rsidP="00335A60">
      <w:pPr>
        <w:pStyle w:val="BodyText"/>
        <w:spacing w:before="120" w:line="276" w:lineRule="auto"/>
        <w:rPr>
          <w:rFonts w:cstheme="minorHAnsi"/>
          <w:sz w:val="22"/>
          <w:szCs w:val="22"/>
        </w:rPr>
      </w:pPr>
      <w:r w:rsidRPr="00335A60">
        <w:rPr>
          <w:rFonts w:cstheme="minorHAnsi"/>
          <w:sz w:val="22"/>
          <w:szCs w:val="22"/>
        </w:rPr>
        <w:t xml:space="preserve">When submitting your application, you are required to attach written support from relevant land managers.  Formal consent can be obtained later if your project is funded.  </w:t>
      </w:r>
    </w:p>
    <w:p w14:paraId="4CF022FC" w14:textId="77777777" w:rsidR="003008DF" w:rsidRPr="00335A60" w:rsidRDefault="003008DF" w:rsidP="00335A60">
      <w:pPr>
        <w:pStyle w:val="Heading3"/>
        <w:numPr>
          <w:ilvl w:val="0"/>
          <w:numId w:val="0"/>
        </w:numPr>
        <w:spacing w:before="120" w:after="120" w:line="276" w:lineRule="auto"/>
        <w:rPr>
          <w:rFonts w:cstheme="minorHAnsi"/>
          <w:sz w:val="22"/>
          <w:szCs w:val="22"/>
        </w:rPr>
      </w:pPr>
      <w:bookmarkStart w:id="5" w:name="_Toc473041168"/>
      <w:r w:rsidRPr="00335A60">
        <w:rPr>
          <w:rFonts w:cstheme="minorHAnsi"/>
          <w:sz w:val="22"/>
          <w:szCs w:val="22"/>
        </w:rPr>
        <w:t xml:space="preserve">Do </w:t>
      </w:r>
      <w:r w:rsidR="0074735F" w:rsidRPr="00335A60">
        <w:rPr>
          <w:rFonts w:cstheme="minorHAnsi"/>
          <w:sz w:val="22"/>
          <w:szCs w:val="22"/>
        </w:rPr>
        <w:t>we</w:t>
      </w:r>
      <w:r w:rsidRPr="00335A60">
        <w:rPr>
          <w:rFonts w:cstheme="minorHAnsi"/>
          <w:sz w:val="22"/>
          <w:szCs w:val="22"/>
        </w:rPr>
        <w:t xml:space="preserve"> need</w:t>
      </w:r>
      <w:r w:rsidR="00525645" w:rsidRPr="00335A60">
        <w:rPr>
          <w:rFonts w:cstheme="minorHAnsi"/>
          <w:sz w:val="22"/>
          <w:szCs w:val="22"/>
        </w:rPr>
        <w:t xml:space="preserve"> consent from all land managers</w:t>
      </w:r>
      <w:r w:rsidRPr="00335A60">
        <w:rPr>
          <w:rFonts w:cstheme="minorHAnsi"/>
          <w:sz w:val="22"/>
          <w:szCs w:val="22"/>
        </w:rPr>
        <w:t>?</w:t>
      </w:r>
      <w:bookmarkEnd w:id="5"/>
      <w:r w:rsidRPr="00335A60">
        <w:rPr>
          <w:rFonts w:cstheme="minorHAnsi"/>
          <w:sz w:val="22"/>
          <w:szCs w:val="22"/>
        </w:rPr>
        <w:t xml:space="preserve"> </w:t>
      </w:r>
    </w:p>
    <w:p w14:paraId="337B04A6"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Yes. You will n</w:t>
      </w:r>
      <w:r w:rsidR="00525645" w:rsidRPr="00335A60">
        <w:rPr>
          <w:rFonts w:cstheme="minorHAnsi"/>
          <w:sz w:val="22"/>
          <w:szCs w:val="22"/>
        </w:rPr>
        <w:t xml:space="preserve">eed consent from all </w:t>
      </w:r>
      <w:r w:rsidR="00A56F5D" w:rsidRPr="00335A60">
        <w:rPr>
          <w:rFonts w:cstheme="minorHAnsi"/>
          <w:sz w:val="22"/>
          <w:szCs w:val="22"/>
        </w:rPr>
        <w:t xml:space="preserve">relevant </w:t>
      </w:r>
      <w:r w:rsidR="00525645" w:rsidRPr="00335A60">
        <w:rPr>
          <w:rFonts w:cstheme="minorHAnsi"/>
          <w:sz w:val="22"/>
          <w:szCs w:val="22"/>
        </w:rPr>
        <w:t>land managers</w:t>
      </w:r>
      <w:r w:rsidRPr="00335A60">
        <w:rPr>
          <w:rFonts w:cstheme="minorHAnsi"/>
          <w:sz w:val="22"/>
          <w:szCs w:val="22"/>
        </w:rPr>
        <w:t xml:space="preserve"> </w:t>
      </w:r>
      <w:r w:rsidR="00525645" w:rsidRPr="00335A60">
        <w:rPr>
          <w:rFonts w:cstheme="minorHAnsi"/>
          <w:sz w:val="22"/>
          <w:szCs w:val="22"/>
        </w:rPr>
        <w:t>that own or manage a site</w:t>
      </w:r>
      <w:r w:rsidRPr="00335A60">
        <w:rPr>
          <w:rFonts w:cstheme="minorHAnsi"/>
          <w:sz w:val="22"/>
          <w:szCs w:val="22"/>
        </w:rPr>
        <w:t xml:space="preserve"> you intend to work on. </w:t>
      </w:r>
    </w:p>
    <w:p w14:paraId="116E2BC0" w14:textId="77777777" w:rsidR="003008DF" w:rsidRPr="00335A60" w:rsidRDefault="0074735F" w:rsidP="00335A60">
      <w:pPr>
        <w:pStyle w:val="Heading3"/>
        <w:numPr>
          <w:ilvl w:val="0"/>
          <w:numId w:val="0"/>
        </w:numPr>
        <w:spacing w:before="120" w:after="120" w:line="276" w:lineRule="auto"/>
        <w:rPr>
          <w:rFonts w:cstheme="minorHAnsi"/>
          <w:sz w:val="22"/>
          <w:szCs w:val="22"/>
        </w:rPr>
      </w:pPr>
      <w:bookmarkStart w:id="6" w:name="_Toc473041169"/>
      <w:r w:rsidRPr="00335A60">
        <w:rPr>
          <w:rFonts w:cstheme="minorHAnsi"/>
          <w:sz w:val="22"/>
          <w:szCs w:val="22"/>
        </w:rPr>
        <w:t>We are</w:t>
      </w:r>
      <w:r w:rsidR="00525645" w:rsidRPr="00335A60">
        <w:rPr>
          <w:rFonts w:cstheme="minorHAnsi"/>
          <w:sz w:val="22"/>
          <w:szCs w:val="22"/>
        </w:rPr>
        <w:t xml:space="preserve"> not sure who </w:t>
      </w:r>
      <w:r w:rsidRPr="00335A60">
        <w:rPr>
          <w:rFonts w:cstheme="minorHAnsi"/>
          <w:sz w:val="22"/>
          <w:szCs w:val="22"/>
        </w:rPr>
        <w:t>the</w:t>
      </w:r>
      <w:r w:rsidR="00525645" w:rsidRPr="00335A60">
        <w:rPr>
          <w:rFonts w:cstheme="minorHAnsi"/>
          <w:sz w:val="22"/>
          <w:szCs w:val="22"/>
        </w:rPr>
        <w:t xml:space="preserve"> land managers</w:t>
      </w:r>
      <w:r w:rsidR="003008DF" w:rsidRPr="00335A60">
        <w:rPr>
          <w:rFonts w:cstheme="minorHAnsi"/>
          <w:sz w:val="22"/>
          <w:szCs w:val="22"/>
        </w:rPr>
        <w:t xml:space="preserve"> will be – do </w:t>
      </w:r>
      <w:r w:rsidRPr="00335A60">
        <w:rPr>
          <w:rFonts w:cstheme="minorHAnsi"/>
          <w:sz w:val="22"/>
          <w:szCs w:val="22"/>
        </w:rPr>
        <w:t>we</w:t>
      </w:r>
      <w:r w:rsidR="003008DF" w:rsidRPr="00335A60">
        <w:rPr>
          <w:rFonts w:cstheme="minorHAnsi"/>
          <w:sz w:val="22"/>
          <w:szCs w:val="22"/>
        </w:rPr>
        <w:t xml:space="preserve"> need consent?</w:t>
      </w:r>
      <w:bookmarkEnd w:id="6"/>
    </w:p>
    <w:p w14:paraId="4A911740" w14:textId="100EA9D3"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Yes. </w:t>
      </w:r>
      <w:r w:rsidR="00525645" w:rsidRPr="00335A60">
        <w:rPr>
          <w:rFonts w:cstheme="minorHAnsi"/>
          <w:sz w:val="22"/>
          <w:szCs w:val="22"/>
        </w:rPr>
        <w:t>If you need assistance determining the land manager of your site, please contact your Regional Coastcare</w:t>
      </w:r>
      <w:r w:rsidR="008748E5">
        <w:rPr>
          <w:rFonts w:cstheme="minorHAnsi"/>
          <w:sz w:val="22"/>
          <w:szCs w:val="22"/>
        </w:rPr>
        <w:t xml:space="preserve"> Victoria</w:t>
      </w:r>
      <w:r w:rsidR="00525645" w:rsidRPr="00335A60">
        <w:rPr>
          <w:rFonts w:cstheme="minorHAnsi"/>
          <w:sz w:val="22"/>
          <w:szCs w:val="22"/>
        </w:rPr>
        <w:t xml:space="preserve"> Facilitator.</w:t>
      </w:r>
    </w:p>
    <w:p w14:paraId="3B35DC6D" w14:textId="77777777" w:rsidR="003008DF" w:rsidRPr="00335A60" w:rsidRDefault="0074735F" w:rsidP="00335A60">
      <w:pPr>
        <w:pStyle w:val="Heading3"/>
        <w:numPr>
          <w:ilvl w:val="0"/>
          <w:numId w:val="0"/>
        </w:numPr>
        <w:spacing w:before="120" w:after="120" w:line="276" w:lineRule="auto"/>
        <w:rPr>
          <w:rFonts w:cstheme="minorHAnsi"/>
          <w:sz w:val="22"/>
          <w:szCs w:val="22"/>
        </w:rPr>
      </w:pPr>
      <w:bookmarkStart w:id="7" w:name="_Toc473041170"/>
      <w:r w:rsidRPr="00335A60">
        <w:rPr>
          <w:rFonts w:cstheme="minorHAnsi"/>
          <w:sz w:val="22"/>
          <w:szCs w:val="22"/>
        </w:rPr>
        <w:t xml:space="preserve">We have </w:t>
      </w:r>
      <w:r w:rsidR="003008DF" w:rsidRPr="00335A60">
        <w:rPr>
          <w:rFonts w:cstheme="minorHAnsi"/>
          <w:sz w:val="22"/>
          <w:szCs w:val="22"/>
        </w:rPr>
        <w:t xml:space="preserve">never needed consent from my land manager before – do </w:t>
      </w:r>
      <w:r w:rsidRPr="00335A60">
        <w:rPr>
          <w:rFonts w:cstheme="minorHAnsi"/>
          <w:sz w:val="22"/>
          <w:szCs w:val="22"/>
        </w:rPr>
        <w:t>we</w:t>
      </w:r>
      <w:r w:rsidR="003008DF" w:rsidRPr="00335A60">
        <w:rPr>
          <w:rFonts w:cstheme="minorHAnsi"/>
          <w:sz w:val="22"/>
          <w:szCs w:val="22"/>
        </w:rPr>
        <w:t xml:space="preserve"> need it now?</w:t>
      </w:r>
      <w:bookmarkEnd w:id="7"/>
    </w:p>
    <w:p w14:paraId="1C5603D6"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If your project involves working on a site, you will need consent – even if you haven’t needed (or had) it for similar activities before. </w:t>
      </w:r>
    </w:p>
    <w:p w14:paraId="2ADDF219" w14:textId="29B77DB8" w:rsidR="003008DF" w:rsidRPr="00335A60" w:rsidRDefault="003008DF" w:rsidP="00335A60">
      <w:pPr>
        <w:pStyle w:val="Heading3"/>
        <w:numPr>
          <w:ilvl w:val="0"/>
          <w:numId w:val="0"/>
        </w:numPr>
        <w:spacing w:before="120" w:after="120" w:line="276" w:lineRule="auto"/>
        <w:rPr>
          <w:rFonts w:cstheme="minorHAnsi"/>
          <w:sz w:val="22"/>
          <w:szCs w:val="22"/>
        </w:rPr>
      </w:pPr>
      <w:bookmarkStart w:id="8" w:name="_Toc473041171"/>
      <w:r w:rsidRPr="00335A60">
        <w:rPr>
          <w:rFonts w:cstheme="minorHAnsi"/>
          <w:sz w:val="22"/>
          <w:szCs w:val="22"/>
        </w:rPr>
        <w:t xml:space="preserve">What is the difference between a letter of </w:t>
      </w:r>
      <w:r w:rsidR="009040CF">
        <w:rPr>
          <w:rFonts w:cstheme="minorHAnsi"/>
          <w:sz w:val="22"/>
          <w:szCs w:val="22"/>
        </w:rPr>
        <w:t>support</w:t>
      </w:r>
      <w:r w:rsidRPr="00335A60">
        <w:rPr>
          <w:rFonts w:cstheme="minorHAnsi"/>
          <w:sz w:val="22"/>
          <w:szCs w:val="22"/>
        </w:rPr>
        <w:t xml:space="preserve"> and formal consent?</w:t>
      </w:r>
      <w:bookmarkEnd w:id="8"/>
    </w:p>
    <w:p w14:paraId="1F9D7C41" w14:textId="2D0D2653"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A letter of </w:t>
      </w:r>
      <w:r w:rsidR="009040CF">
        <w:rPr>
          <w:rFonts w:cstheme="minorHAnsi"/>
          <w:sz w:val="22"/>
          <w:szCs w:val="22"/>
        </w:rPr>
        <w:t>support</w:t>
      </w:r>
      <w:r w:rsidRPr="00335A60">
        <w:rPr>
          <w:rFonts w:cstheme="minorHAnsi"/>
          <w:sz w:val="22"/>
          <w:szCs w:val="22"/>
        </w:rPr>
        <w:t xml:space="preserve"> shows that your land manager has given in principle support to your project. It can be a simple letter or email. You will need to provide a letter of support with your application. </w:t>
      </w:r>
    </w:p>
    <w:p w14:paraId="77B494EA"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Formal consent involves gaining official approval to work on the site. Your land manager will check that your project meets relevant obligations, which could include cultural heritage, planning overlays and risk management. Formal consent is comprehensive, takes time and may cost money. You should include time and relevant costs when planning and budgeting for your project. </w:t>
      </w:r>
    </w:p>
    <w:p w14:paraId="65C1C3E6" w14:textId="77777777" w:rsidR="003008DF" w:rsidRPr="00335A60" w:rsidRDefault="003008DF" w:rsidP="00335A60">
      <w:pPr>
        <w:pStyle w:val="Heading2"/>
        <w:spacing w:before="120" w:after="120" w:line="276" w:lineRule="auto"/>
        <w:rPr>
          <w:rFonts w:cstheme="minorHAnsi"/>
          <w:szCs w:val="22"/>
        </w:rPr>
      </w:pPr>
      <w:bookmarkStart w:id="9" w:name="_Toc473041172"/>
      <w:r w:rsidRPr="00335A60">
        <w:rPr>
          <w:rFonts w:cstheme="minorHAnsi"/>
          <w:szCs w:val="22"/>
        </w:rPr>
        <w:t>Volunteer contributions</w:t>
      </w:r>
      <w:bookmarkEnd w:id="9"/>
    </w:p>
    <w:p w14:paraId="5585482A" w14:textId="77777777" w:rsidR="003008DF" w:rsidRPr="00335A60" w:rsidRDefault="003008DF" w:rsidP="00335A60">
      <w:pPr>
        <w:pStyle w:val="Heading3"/>
        <w:numPr>
          <w:ilvl w:val="0"/>
          <w:numId w:val="0"/>
        </w:numPr>
        <w:spacing w:before="120" w:after="120" w:line="276" w:lineRule="auto"/>
        <w:rPr>
          <w:rFonts w:cstheme="minorHAnsi"/>
          <w:sz w:val="22"/>
          <w:szCs w:val="22"/>
        </w:rPr>
      </w:pPr>
      <w:bookmarkStart w:id="10" w:name="_Toc473041173"/>
      <w:r w:rsidRPr="00335A60">
        <w:rPr>
          <w:rFonts w:cstheme="minorHAnsi"/>
          <w:sz w:val="22"/>
          <w:szCs w:val="22"/>
        </w:rPr>
        <w:t>What is the volunteer contribution rate?</w:t>
      </w:r>
      <w:bookmarkEnd w:id="10"/>
    </w:p>
    <w:p w14:paraId="752E4587"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$30 per hour for all volunteers and all activities they undertake for your project. This standard rate allows applications to be considered in a consistent way and is based on an average rate that was calculated by the Australian Bureau of Statistics in 2010, which we have corrected for inflation. </w:t>
      </w:r>
    </w:p>
    <w:p w14:paraId="0B2E36D2" w14:textId="77777777" w:rsidR="003008DF" w:rsidRPr="00335A60" w:rsidRDefault="003008DF" w:rsidP="00335A60">
      <w:pPr>
        <w:pStyle w:val="Heading3"/>
        <w:numPr>
          <w:ilvl w:val="0"/>
          <w:numId w:val="0"/>
        </w:numPr>
        <w:spacing w:before="120" w:after="120" w:line="276" w:lineRule="auto"/>
        <w:rPr>
          <w:rFonts w:cstheme="minorHAnsi"/>
          <w:sz w:val="22"/>
          <w:szCs w:val="22"/>
        </w:rPr>
      </w:pPr>
      <w:bookmarkStart w:id="11" w:name="_Toc473041174"/>
      <w:r w:rsidRPr="00335A60">
        <w:rPr>
          <w:rFonts w:cstheme="minorHAnsi"/>
          <w:sz w:val="22"/>
          <w:szCs w:val="22"/>
        </w:rPr>
        <w:lastRenderedPageBreak/>
        <w:t>Can we use a higher rate for volunteers with professional skills worth more than $30?</w:t>
      </w:r>
      <w:bookmarkEnd w:id="11"/>
      <w:r w:rsidRPr="00335A60">
        <w:rPr>
          <w:rFonts w:cstheme="minorHAnsi"/>
          <w:sz w:val="22"/>
          <w:szCs w:val="22"/>
        </w:rPr>
        <w:t xml:space="preserve"> </w:t>
      </w:r>
    </w:p>
    <w:p w14:paraId="06F9C3A0"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 xml:space="preserve">No. $30 per hour is a standard rate that values the contribution that all volunteers make to your project. </w:t>
      </w:r>
    </w:p>
    <w:p w14:paraId="36D2807B" w14:textId="77777777" w:rsidR="003008DF" w:rsidRPr="00335A60" w:rsidRDefault="003008DF" w:rsidP="00335A60">
      <w:pPr>
        <w:pStyle w:val="Heading3"/>
        <w:numPr>
          <w:ilvl w:val="0"/>
          <w:numId w:val="0"/>
        </w:numPr>
        <w:spacing w:before="120" w:after="120" w:line="276" w:lineRule="auto"/>
        <w:rPr>
          <w:rFonts w:cstheme="minorHAnsi"/>
          <w:sz w:val="22"/>
          <w:szCs w:val="22"/>
        </w:rPr>
      </w:pPr>
      <w:bookmarkStart w:id="12" w:name="_Toc473041175"/>
      <w:r w:rsidRPr="00335A60">
        <w:rPr>
          <w:rFonts w:cstheme="minorHAnsi"/>
          <w:sz w:val="22"/>
          <w:szCs w:val="22"/>
        </w:rPr>
        <w:t>What kind of volunteer activities can count towards in kind support?</w:t>
      </w:r>
      <w:bookmarkEnd w:id="12"/>
    </w:p>
    <w:p w14:paraId="4497C0BB" w14:textId="77777777" w:rsidR="003008DF" w:rsidRPr="00335A60" w:rsidRDefault="003008DF" w:rsidP="00335A60">
      <w:pPr>
        <w:pStyle w:val="BodyText"/>
        <w:spacing w:before="120" w:line="276" w:lineRule="auto"/>
        <w:rPr>
          <w:rFonts w:cstheme="minorHAnsi"/>
          <w:sz w:val="22"/>
          <w:szCs w:val="22"/>
        </w:rPr>
      </w:pPr>
      <w:r w:rsidRPr="00335A60">
        <w:rPr>
          <w:rFonts w:cstheme="minorHAnsi"/>
          <w:sz w:val="22"/>
          <w:szCs w:val="22"/>
        </w:rPr>
        <w:t>Any activity that your volunteers undertake as part of the project can count. This could include:</w:t>
      </w:r>
    </w:p>
    <w:p w14:paraId="0CC99BCE" w14:textId="77777777" w:rsidR="003008DF" w:rsidRPr="00335A60" w:rsidRDefault="003008DF" w:rsidP="00335A60">
      <w:pPr>
        <w:pStyle w:val="BodyText"/>
        <w:numPr>
          <w:ilvl w:val="0"/>
          <w:numId w:val="15"/>
        </w:numPr>
        <w:spacing w:before="120" w:line="276" w:lineRule="auto"/>
        <w:rPr>
          <w:rFonts w:cstheme="minorHAnsi"/>
          <w:sz w:val="22"/>
          <w:szCs w:val="22"/>
        </w:rPr>
      </w:pPr>
      <w:r w:rsidRPr="00335A60">
        <w:rPr>
          <w:rFonts w:cstheme="minorHAnsi"/>
          <w:sz w:val="22"/>
          <w:szCs w:val="22"/>
        </w:rPr>
        <w:t>Physical work, such as planting, building or litter collection</w:t>
      </w:r>
    </w:p>
    <w:p w14:paraId="2D6AE775" w14:textId="77777777" w:rsidR="003008DF" w:rsidRPr="00335A60" w:rsidRDefault="003008DF" w:rsidP="00335A60">
      <w:pPr>
        <w:pStyle w:val="BodyText"/>
        <w:numPr>
          <w:ilvl w:val="0"/>
          <w:numId w:val="15"/>
        </w:numPr>
        <w:spacing w:before="120" w:line="276" w:lineRule="auto"/>
        <w:rPr>
          <w:rFonts w:cstheme="minorHAnsi"/>
          <w:sz w:val="22"/>
          <w:szCs w:val="22"/>
        </w:rPr>
      </w:pPr>
      <w:r w:rsidRPr="00335A60">
        <w:rPr>
          <w:rFonts w:cstheme="minorHAnsi"/>
          <w:sz w:val="22"/>
          <w:szCs w:val="22"/>
        </w:rPr>
        <w:t>Planning the logistics for the project</w:t>
      </w:r>
    </w:p>
    <w:p w14:paraId="793E4120" w14:textId="77777777" w:rsidR="003008DF" w:rsidRPr="00335A60" w:rsidRDefault="003008DF" w:rsidP="00335A60">
      <w:pPr>
        <w:pStyle w:val="BodyText"/>
        <w:numPr>
          <w:ilvl w:val="0"/>
          <w:numId w:val="15"/>
        </w:numPr>
        <w:spacing w:before="120" w:line="276" w:lineRule="auto"/>
        <w:rPr>
          <w:rFonts w:cstheme="minorHAnsi"/>
          <w:sz w:val="22"/>
          <w:szCs w:val="22"/>
        </w:rPr>
      </w:pPr>
      <w:r w:rsidRPr="00335A60">
        <w:rPr>
          <w:rFonts w:cstheme="minorHAnsi"/>
          <w:sz w:val="22"/>
          <w:szCs w:val="22"/>
        </w:rPr>
        <w:t xml:space="preserve">Preparing educational material </w:t>
      </w:r>
    </w:p>
    <w:p w14:paraId="3CABD2DD" w14:textId="3F5D2733" w:rsidR="00A56F5D" w:rsidRPr="00DF5ABC" w:rsidRDefault="003008DF" w:rsidP="00DF5ABC">
      <w:pPr>
        <w:pStyle w:val="BodyText"/>
        <w:numPr>
          <w:ilvl w:val="0"/>
          <w:numId w:val="15"/>
        </w:numPr>
        <w:spacing w:before="120" w:line="276" w:lineRule="auto"/>
        <w:rPr>
          <w:rFonts w:cstheme="minorHAnsi"/>
          <w:sz w:val="22"/>
          <w:szCs w:val="22"/>
        </w:rPr>
      </w:pPr>
      <w:r w:rsidRPr="00335A60">
        <w:rPr>
          <w:rFonts w:cstheme="minorHAnsi"/>
          <w:sz w:val="22"/>
          <w:szCs w:val="22"/>
        </w:rPr>
        <w:t>Coordinating an event, such as corporate or school volunteering, or running an information session</w:t>
      </w:r>
    </w:p>
    <w:p w14:paraId="26C54D24" w14:textId="77777777" w:rsidR="003008DF" w:rsidRPr="00335A60" w:rsidRDefault="0055334B" w:rsidP="00335A60">
      <w:pPr>
        <w:pStyle w:val="BodyText"/>
        <w:spacing w:before="120" w:line="276" w:lineRule="auto"/>
        <w:rPr>
          <w:rFonts w:cstheme="minorHAnsi"/>
          <w:sz w:val="22"/>
          <w:szCs w:val="22"/>
        </w:rPr>
      </w:pPr>
      <w:r w:rsidRPr="00335A60">
        <w:rPr>
          <w:rFonts w:cstheme="minorHAnsi"/>
          <w:sz w:val="22"/>
          <w:szCs w:val="22"/>
        </w:rPr>
        <w:t>V</w:t>
      </w:r>
      <w:r w:rsidR="003008DF" w:rsidRPr="00335A60">
        <w:rPr>
          <w:rFonts w:cstheme="minorHAnsi"/>
          <w:sz w:val="22"/>
          <w:szCs w:val="22"/>
        </w:rPr>
        <w:t xml:space="preserve">olunteers </w:t>
      </w:r>
      <w:r w:rsidRPr="00335A60">
        <w:rPr>
          <w:rFonts w:cstheme="minorHAnsi"/>
          <w:sz w:val="22"/>
          <w:szCs w:val="22"/>
        </w:rPr>
        <w:t>may</w:t>
      </w:r>
      <w:r w:rsidR="003008DF" w:rsidRPr="00335A60">
        <w:rPr>
          <w:rFonts w:cstheme="minorHAnsi"/>
          <w:sz w:val="22"/>
          <w:szCs w:val="22"/>
        </w:rPr>
        <w:t xml:space="preserve"> be </w:t>
      </w:r>
      <w:r w:rsidRPr="00335A60">
        <w:rPr>
          <w:rFonts w:cstheme="minorHAnsi"/>
          <w:sz w:val="22"/>
          <w:szCs w:val="22"/>
        </w:rPr>
        <w:t>members of</w:t>
      </w:r>
      <w:r w:rsidR="003008DF" w:rsidRPr="00335A60">
        <w:rPr>
          <w:rFonts w:cstheme="minorHAnsi"/>
          <w:sz w:val="22"/>
          <w:szCs w:val="22"/>
        </w:rPr>
        <w:t xml:space="preserve"> your group, corporate volunteers or members of the public – they all count, as long as they are actively doing something to progress your project. </w:t>
      </w:r>
    </w:p>
    <w:p w14:paraId="7A2D2448" w14:textId="77777777" w:rsidR="00886A0B" w:rsidRPr="00335A60" w:rsidRDefault="00886A0B" w:rsidP="00335A60">
      <w:pPr>
        <w:pStyle w:val="Heading2"/>
        <w:spacing w:before="120" w:after="120" w:line="276" w:lineRule="auto"/>
        <w:rPr>
          <w:rFonts w:cstheme="minorHAnsi"/>
          <w:szCs w:val="22"/>
        </w:rPr>
      </w:pPr>
      <w:r w:rsidRPr="00335A60">
        <w:rPr>
          <w:rFonts w:cstheme="minorHAnsi"/>
          <w:szCs w:val="22"/>
        </w:rPr>
        <w:t>Budgets and GST</w:t>
      </w:r>
    </w:p>
    <w:p w14:paraId="30D5E5ED" w14:textId="77777777" w:rsidR="00886A0B" w:rsidRPr="00335A60" w:rsidRDefault="00886A0B" w:rsidP="00335A60">
      <w:pPr>
        <w:pStyle w:val="Heading3"/>
        <w:numPr>
          <w:ilvl w:val="0"/>
          <w:numId w:val="0"/>
        </w:numPr>
        <w:spacing w:before="120" w:after="120" w:line="276" w:lineRule="auto"/>
        <w:rPr>
          <w:rFonts w:cstheme="minorHAnsi"/>
          <w:sz w:val="22"/>
          <w:szCs w:val="22"/>
        </w:rPr>
      </w:pPr>
      <w:r w:rsidRPr="00335A60">
        <w:rPr>
          <w:rFonts w:cstheme="minorHAnsi"/>
          <w:sz w:val="22"/>
          <w:szCs w:val="22"/>
        </w:rPr>
        <w:t xml:space="preserve">Do </w:t>
      </w:r>
      <w:r w:rsidR="0074735F" w:rsidRPr="00335A60">
        <w:rPr>
          <w:rFonts w:cstheme="minorHAnsi"/>
          <w:sz w:val="22"/>
          <w:szCs w:val="22"/>
        </w:rPr>
        <w:t>we</w:t>
      </w:r>
      <w:r w:rsidRPr="00335A60">
        <w:rPr>
          <w:rFonts w:cstheme="minorHAnsi"/>
          <w:sz w:val="22"/>
          <w:szCs w:val="22"/>
        </w:rPr>
        <w:t xml:space="preserve"> need to have an ABN? </w:t>
      </w:r>
    </w:p>
    <w:p w14:paraId="18E29409" w14:textId="77777777" w:rsidR="00886A0B" w:rsidRPr="00335A60" w:rsidRDefault="00886A0B" w:rsidP="00335A60">
      <w:pPr>
        <w:pStyle w:val="BodyText"/>
        <w:spacing w:before="120" w:line="276" w:lineRule="auto"/>
        <w:rPr>
          <w:rFonts w:cstheme="minorHAnsi"/>
          <w:sz w:val="22"/>
          <w:szCs w:val="22"/>
        </w:rPr>
      </w:pPr>
      <w:r w:rsidRPr="00335A60">
        <w:rPr>
          <w:rFonts w:cstheme="minorHAnsi"/>
          <w:sz w:val="22"/>
          <w:szCs w:val="22"/>
        </w:rPr>
        <w:t xml:space="preserve">A group should provide its ABN if it has one. If a group does not have an ABN, then an Australian Tax Office form (Statement by a supplier) will be provided to you to complete if your application is successful. </w:t>
      </w:r>
    </w:p>
    <w:p w14:paraId="4755D611" w14:textId="4CB90269" w:rsidR="00886A0B" w:rsidRPr="00335A60" w:rsidRDefault="00D31FA6" w:rsidP="00335A60">
      <w:pPr>
        <w:pStyle w:val="Heading3"/>
        <w:numPr>
          <w:ilvl w:val="0"/>
          <w:numId w:val="0"/>
        </w:numPr>
        <w:spacing w:before="120" w:after="120" w:line="276" w:lineRule="auto"/>
        <w:rPr>
          <w:rFonts w:cstheme="minorHAnsi"/>
          <w:sz w:val="22"/>
          <w:szCs w:val="22"/>
        </w:rPr>
      </w:pPr>
      <w:r>
        <w:rPr>
          <w:rFonts w:cstheme="minorHAnsi"/>
          <w:sz w:val="22"/>
          <w:szCs w:val="22"/>
        </w:rPr>
        <w:t xml:space="preserve">Do we need to be registered for </w:t>
      </w:r>
      <w:r w:rsidR="00886A0B" w:rsidRPr="00335A60">
        <w:rPr>
          <w:rFonts w:cstheme="minorHAnsi"/>
          <w:sz w:val="22"/>
          <w:szCs w:val="22"/>
        </w:rPr>
        <w:t xml:space="preserve">GST? </w:t>
      </w:r>
    </w:p>
    <w:p w14:paraId="430217E0" w14:textId="4121099C" w:rsidR="00886A0B" w:rsidRPr="00335A60" w:rsidRDefault="002A4EE2" w:rsidP="00027BF0">
      <w:pPr>
        <w:autoSpaceDE w:val="0"/>
        <w:autoSpaceDN w:val="0"/>
        <w:spacing w:line="240" w:lineRule="auto"/>
      </w:pPr>
      <w:r>
        <w:rPr>
          <w:rFonts w:cstheme="minorHAnsi"/>
          <w:sz w:val="22"/>
          <w:szCs w:val="22"/>
        </w:rPr>
        <w:t xml:space="preserve">Applicants do not need to be registered for GST.  </w:t>
      </w:r>
    </w:p>
    <w:p w14:paraId="425AD413" w14:textId="77777777" w:rsidR="00886A0B" w:rsidRPr="00335A60" w:rsidRDefault="00886A0B" w:rsidP="00335A60">
      <w:pPr>
        <w:pStyle w:val="Heading3"/>
        <w:numPr>
          <w:ilvl w:val="0"/>
          <w:numId w:val="0"/>
        </w:numPr>
        <w:spacing w:before="120" w:after="120" w:line="276" w:lineRule="auto"/>
        <w:rPr>
          <w:rFonts w:cstheme="minorHAnsi"/>
          <w:sz w:val="22"/>
          <w:szCs w:val="22"/>
        </w:rPr>
      </w:pPr>
      <w:r w:rsidRPr="00335A60">
        <w:rPr>
          <w:rFonts w:cstheme="minorHAnsi"/>
          <w:sz w:val="22"/>
          <w:szCs w:val="22"/>
        </w:rPr>
        <w:t xml:space="preserve">Do </w:t>
      </w:r>
      <w:r w:rsidR="0074735F" w:rsidRPr="00335A60">
        <w:rPr>
          <w:rFonts w:cstheme="minorHAnsi"/>
          <w:sz w:val="22"/>
          <w:szCs w:val="22"/>
        </w:rPr>
        <w:t>we</w:t>
      </w:r>
      <w:r w:rsidRPr="00335A60">
        <w:rPr>
          <w:rFonts w:cstheme="minorHAnsi"/>
          <w:sz w:val="22"/>
          <w:szCs w:val="22"/>
        </w:rPr>
        <w:t xml:space="preserve"> include GST in the budget when costing </w:t>
      </w:r>
      <w:r w:rsidR="0074735F" w:rsidRPr="00335A60">
        <w:rPr>
          <w:rFonts w:cstheme="minorHAnsi"/>
          <w:sz w:val="22"/>
          <w:szCs w:val="22"/>
        </w:rPr>
        <w:t>the</w:t>
      </w:r>
      <w:r w:rsidRPr="00335A60">
        <w:rPr>
          <w:rFonts w:cstheme="minorHAnsi"/>
          <w:sz w:val="22"/>
          <w:szCs w:val="22"/>
        </w:rPr>
        <w:t xml:space="preserve"> project? </w:t>
      </w:r>
    </w:p>
    <w:p w14:paraId="3186C5BA" w14:textId="0ACA6872" w:rsidR="00525645" w:rsidRDefault="003251F8" w:rsidP="00335A60">
      <w:pPr>
        <w:pStyle w:val="BodyText"/>
        <w:spacing w:before="120" w:line="276" w:lineRule="auto"/>
        <w:rPr>
          <w:rFonts w:cstheme="minorHAnsi"/>
          <w:color w:val="auto"/>
          <w:sz w:val="22"/>
          <w:szCs w:val="22"/>
        </w:rPr>
      </w:pPr>
      <w:r>
        <w:rPr>
          <w:rFonts w:cstheme="minorHAnsi"/>
          <w:sz w:val="22"/>
          <w:szCs w:val="22"/>
        </w:rPr>
        <w:t xml:space="preserve">Yes.  </w:t>
      </w:r>
      <w:r w:rsidR="0055334B" w:rsidRPr="00335A60">
        <w:rPr>
          <w:rFonts w:cstheme="minorHAnsi"/>
          <w:sz w:val="22"/>
          <w:szCs w:val="22"/>
        </w:rPr>
        <w:t>Applicants</w:t>
      </w:r>
      <w:r w:rsidR="00886A0B" w:rsidRPr="00335A60">
        <w:rPr>
          <w:rFonts w:cstheme="minorHAnsi"/>
          <w:sz w:val="22"/>
          <w:szCs w:val="22"/>
        </w:rPr>
        <w:t xml:space="preserve"> will need </w:t>
      </w:r>
      <w:r w:rsidR="00D823B0" w:rsidRPr="00335A60">
        <w:rPr>
          <w:rFonts w:cstheme="minorHAnsi"/>
          <w:sz w:val="22"/>
          <w:szCs w:val="22"/>
        </w:rPr>
        <w:t xml:space="preserve">to </w:t>
      </w:r>
      <w:r w:rsidR="00D823B0">
        <w:rPr>
          <w:rFonts w:cstheme="minorHAnsi"/>
          <w:sz w:val="22"/>
          <w:szCs w:val="22"/>
        </w:rPr>
        <w:t>list</w:t>
      </w:r>
      <w:r w:rsidR="0055334B" w:rsidRPr="00335A60">
        <w:rPr>
          <w:rFonts w:cstheme="minorHAnsi"/>
          <w:sz w:val="22"/>
          <w:szCs w:val="22"/>
        </w:rPr>
        <w:t xml:space="preserve"> the costs of the project</w:t>
      </w:r>
      <w:r w:rsidR="00886A0B" w:rsidRPr="00335A60">
        <w:rPr>
          <w:rFonts w:cstheme="minorHAnsi"/>
          <w:sz w:val="22"/>
          <w:szCs w:val="22"/>
        </w:rPr>
        <w:t xml:space="preserve">. This may include taxable supply items which include a GST charge such as </w:t>
      </w:r>
      <w:bookmarkStart w:id="13" w:name="_Hlk33540011"/>
      <w:r w:rsidR="00886A0B" w:rsidRPr="00335A60">
        <w:rPr>
          <w:rFonts w:cstheme="minorHAnsi"/>
          <w:sz w:val="22"/>
          <w:szCs w:val="22"/>
        </w:rPr>
        <w:t xml:space="preserve">nursery plants </w:t>
      </w:r>
      <w:r w:rsidR="00D823B0">
        <w:rPr>
          <w:rFonts w:cstheme="minorHAnsi"/>
          <w:sz w:val="22"/>
          <w:szCs w:val="22"/>
        </w:rPr>
        <w:t>or contractor service</w:t>
      </w:r>
      <w:r w:rsidR="00886A0B" w:rsidRPr="00335A60">
        <w:rPr>
          <w:rFonts w:cstheme="minorHAnsi"/>
          <w:sz w:val="22"/>
          <w:szCs w:val="22"/>
        </w:rPr>
        <w:t>s</w:t>
      </w:r>
      <w:bookmarkEnd w:id="13"/>
      <w:r w:rsidR="00886A0B" w:rsidRPr="00335A60">
        <w:rPr>
          <w:rFonts w:cstheme="minorHAnsi"/>
          <w:sz w:val="22"/>
          <w:szCs w:val="22"/>
        </w:rPr>
        <w:t xml:space="preserve">. </w:t>
      </w:r>
      <w:r w:rsidR="00E1566D">
        <w:rPr>
          <w:rFonts w:cstheme="minorHAnsi"/>
          <w:sz w:val="22"/>
          <w:szCs w:val="22"/>
        </w:rPr>
        <w:t>I</w:t>
      </w:r>
      <w:r w:rsidR="00886A0B" w:rsidRPr="00335A60">
        <w:rPr>
          <w:rFonts w:cstheme="minorHAnsi"/>
          <w:sz w:val="22"/>
          <w:szCs w:val="22"/>
        </w:rPr>
        <w:t xml:space="preserve">nclude each item </w:t>
      </w:r>
      <w:r w:rsidR="00E1566D">
        <w:rPr>
          <w:rFonts w:cstheme="minorHAnsi"/>
          <w:sz w:val="22"/>
          <w:szCs w:val="22"/>
        </w:rPr>
        <w:t xml:space="preserve">you are requesting grant funding for and </w:t>
      </w:r>
      <w:r w:rsidR="00886A0B" w:rsidRPr="00335A60">
        <w:rPr>
          <w:rFonts w:cstheme="minorHAnsi"/>
          <w:sz w:val="22"/>
          <w:szCs w:val="22"/>
        </w:rPr>
        <w:t xml:space="preserve">its </w:t>
      </w:r>
      <w:r w:rsidR="000D0DB7">
        <w:rPr>
          <w:rFonts w:cstheme="minorHAnsi"/>
          <w:sz w:val="22"/>
          <w:szCs w:val="22"/>
        </w:rPr>
        <w:t xml:space="preserve">total </w:t>
      </w:r>
      <w:r w:rsidR="00886A0B" w:rsidRPr="00335A60">
        <w:rPr>
          <w:rFonts w:cstheme="minorHAnsi"/>
          <w:sz w:val="22"/>
          <w:szCs w:val="22"/>
        </w:rPr>
        <w:t>cost</w:t>
      </w:r>
      <w:r w:rsidR="000D0DB7">
        <w:rPr>
          <w:rFonts w:cstheme="minorHAnsi"/>
          <w:sz w:val="22"/>
          <w:szCs w:val="22"/>
        </w:rPr>
        <w:t xml:space="preserve">, </w:t>
      </w:r>
      <w:r w:rsidR="00886A0B" w:rsidRPr="00335A60">
        <w:rPr>
          <w:rFonts w:cstheme="minorHAnsi"/>
          <w:sz w:val="22"/>
          <w:szCs w:val="22"/>
        </w:rPr>
        <w:t>including GST</w:t>
      </w:r>
      <w:r w:rsidR="00E1566D">
        <w:rPr>
          <w:rFonts w:cstheme="minorHAnsi"/>
          <w:sz w:val="22"/>
          <w:szCs w:val="22"/>
        </w:rPr>
        <w:t>.</w:t>
      </w:r>
      <w:r w:rsidR="00886A0B" w:rsidRPr="00335A60">
        <w:rPr>
          <w:rFonts w:cstheme="minorHAnsi"/>
          <w:sz w:val="22"/>
          <w:szCs w:val="22"/>
        </w:rPr>
        <w:t xml:space="preserve"> </w:t>
      </w:r>
    </w:p>
    <w:p w14:paraId="62D8A4BB" w14:textId="401E6CEB" w:rsidR="003251F8" w:rsidRPr="00D823B0" w:rsidRDefault="003251F8" w:rsidP="00335A60">
      <w:pPr>
        <w:pStyle w:val="BodyText"/>
        <w:spacing w:before="120" w:line="276" w:lineRule="auto"/>
        <w:rPr>
          <w:rFonts w:cstheme="minorHAnsi"/>
          <w:b/>
          <w:color w:val="auto"/>
          <w:sz w:val="22"/>
          <w:szCs w:val="22"/>
        </w:rPr>
      </w:pPr>
      <w:r w:rsidRPr="00D823B0">
        <w:rPr>
          <w:rFonts w:cstheme="minorHAnsi"/>
          <w:b/>
          <w:color w:val="auto"/>
          <w:sz w:val="22"/>
          <w:szCs w:val="22"/>
        </w:rPr>
        <w:t>Does the grant payment include GST?</w:t>
      </w:r>
    </w:p>
    <w:p w14:paraId="0682A769" w14:textId="0286B2EA" w:rsidR="00E1566D" w:rsidRDefault="00E1566D" w:rsidP="003251F8">
      <w:pPr>
        <w:autoSpaceDE w:val="0"/>
        <w:autoSpaceDN w:val="0"/>
        <w:spacing w:line="240" w:lineRule="auto"/>
        <w:rPr>
          <w:rFonts w:cstheme="minorHAnsi"/>
          <w:sz w:val="22"/>
          <w:szCs w:val="22"/>
        </w:rPr>
      </w:pPr>
      <w:r>
        <w:rPr>
          <w:rFonts w:cstheme="minorHAnsi"/>
          <w:sz w:val="22"/>
          <w:szCs w:val="22"/>
        </w:rPr>
        <w:t>If you have an ABN and are registered for GST, your grant payment will</w:t>
      </w:r>
      <w:r w:rsidR="000F0029">
        <w:rPr>
          <w:rFonts w:cstheme="minorHAnsi"/>
          <w:sz w:val="22"/>
          <w:szCs w:val="22"/>
        </w:rPr>
        <w:t xml:space="preserve"> be taxable and will</w:t>
      </w:r>
      <w:r>
        <w:rPr>
          <w:rFonts w:cstheme="minorHAnsi"/>
          <w:sz w:val="22"/>
          <w:szCs w:val="22"/>
        </w:rPr>
        <w:t xml:space="preserve"> include GST.</w:t>
      </w:r>
      <w:r w:rsidR="000F0029">
        <w:rPr>
          <w:rFonts w:cstheme="minorHAnsi"/>
          <w:sz w:val="22"/>
          <w:szCs w:val="22"/>
        </w:rPr>
        <w:t xml:space="preserve"> </w:t>
      </w:r>
    </w:p>
    <w:p w14:paraId="3DE4D043" w14:textId="174A3F51" w:rsidR="00E1566D" w:rsidRDefault="00E1566D" w:rsidP="003251F8">
      <w:pPr>
        <w:autoSpaceDE w:val="0"/>
        <w:autoSpaceDN w:val="0"/>
        <w:spacing w:line="240" w:lineRule="auto"/>
        <w:rPr>
          <w:rFonts w:cstheme="minorHAnsi"/>
          <w:sz w:val="22"/>
          <w:szCs w:val="22"/>
        </w:rPr>
      </w:pPr>
      <w:r>
        <w:rPr>
          <w:rFonts w:cstheme="minorHAnsi"/>
          <w:sz w:val="22"/>
          <w:szCs w:val="22"/>
        </w:rPr>
        <w:t xml:space="preserve">If you are not registered for GST, your grant payment will </w:t>
      </w:r>
      <w:r w:rsidR="000F0029">
        <w:rPr>
          <w:rFonts w:cstheme="minorHAnsi"/>
          <w:sz w:val="22"/>
          <w:szCs w:val="22"/>
        </w:rPr>
        <w:t xml:space="preserve">not be taxable, so will not include GST. </w:t>
      </w:r>
    </w:p>
    <w:p w14:paraId="1A5C4ED5" w14:textId="77777777" w:rsidR="00886A0B" w:rsidRPr="00335A60" w:rsidRDefault="00886A0B" w:rsidP="00335A60">
      <w:pPr>
        <w:pStyle w:val="Heading3"/>
        <w:numPr>
          <w:ilvl w:val="0"/>
          <w:numId w:val="0"/>
        </w:numPr>
        <w:spacing w:before="120" w:after="120" w:line="276" w:lineRule="auto"/>
        <w:rPr>
          <w:rFonts w:cstheme="minorHAnsi"/>
          <w:sz w:val="22"/>
          <w:szCs w:val="22"/>
        </w:rPr>
      </w:pPr>
      <w:r w:rsidRPr="00335A60">
        <w:rPr>
          <w:rFonts w:cstheme="minorHAnsi"/>
          <w:sz w:val="22"/>
          <w:szCs w:val="22"/>
        </w:rPr>
        <w:t xml:space="preserve">What is the contract that </w:t>
      </w:r>
      <w:r w:rsidR="0074735F" w:rsidRPr="00335A60">
        <w:rPr>
          <w:rFonts w:cstheme="minorHAnsi"/>
          <w:sz w:val="22"/>
          <w:szCs w:val="22"/>
        </w:rPr>
        <w:t>we</w:t>
      </w:r>
      <w:r w:rsidRPr="00335A60">
        <w:rPr>
          <w:rFonts w:cstheme="minorHAnsi"/>
          <w:sz w:val="22"/>
          <w:szCs w:val="22"/>
        </w:rPr>
        <w:t xml:space="preserve"> will be required to sign if I am successful? </w:t>
      </w:r>
    </w:p>
    <w:p w14:paraId="6249082F" w14:textId="77777777" w:rsidR="0074735F" w:rsidRPr="00335A60" w:rsidRDefault="0074735F" w:rsidP="00335A60">
      <w:pPr>
        <w:pStyle w:val="Heading2"/>
        <w:spacing w:before="120" w:after="120" w:line="276" w:lineRule="auto"/>
        <w:rPr>
          <w:rFonts w:cstheme="minorHAnsi"/>
          <w:b w:val="0"/>
          <w:bCs w:val="0"/>
          <w:iCs w:val="0"/>
          <w:color w:val="363534" w:themeColor="text1"/>
          <w:kern w:val="0"/>
          <w:szCs w:val="22"/>
          <w:lang w:eastAsia="en-US"/>
        </w:rPr>
      </w:pPr>
      <w:r w:rsidRPr="00335A60">
        <w:rPr>
          <w:rFonts w:cstheme="minorHAnsi"/>
          <w:b w:val="0"/>
          <w:bCs w:val="0"/>
          <w:iCs w:val="0"/>
          <w:color w:val="363534" w:themeColor="text1"/>
          <w:kern w:val="0"/>
          <w:szCs w:val="22"/>
          <w:lang w:eastAsia="en-US"/>
        </w:rPr>
        <w:t>Successful applicants must enter into a Victorian Common Funding Agreement with DELWP. It is recommended that applicants review the terms and conditions before applying. Information about the Victorian Common Funding Agreement is available on https://www.vic.gov.au/victorian-common-funding-agreement</w:t>
      </w:r>
    </w:p>
    <w:p w14:paraId="26CBE5DE" w14:textId="3E0172F3" w:rsidR="0074735F" w:rsidRPr="00335A60" w:rsidRDefault="0074735F" w:rsidP="00335A60">
      <w:pPr>
        <w:pStyle w:val="Heading2"/>
        <w:spacing w:before="120" w:after="120" w:line="276" w:lineRule="auto"/>
        <w:rPr>
          <w:rFonts w:cstheme="minorHAnsi"/>
          <w:szCs w:val="22"/>
        </w:rPr>
      </w:pPr>
      <w:r w:rsidRPr="00335A60">
        <w:rPr>
          <w:rFonts w:cstheme="minorHAnsi"/>
          <w:b w:val="0"/>
          <w:bCs w:val="0"/>
          <w:iCs w:val="0"/>
          <w:color w:val="363534" w:themeColor="text1"/>
          <w:kern w:val="0"/>
          <w:szCs w:val="22"/>
          <w:lang w:eastAsia="en-US"/>
        </w:rPr>
        <w:t xml:space="preserve">Please note, successful applicants may be subject to additional Coastcare </w:t>
      </w:r>
      <w:r w:rsidR="008748E5">
        <w:rPr>
          <w:rFonts w:cstheme="minorHAnsi"/>
          <w:b w:val="0"/>
          <w:bCs w:val="0"/>
          <w:iCs w:val="0"/>
          <w:color w:val="363534" w:themeColor="text1"/>
          <w:kern w:val="0"/>
          <w:szCs w:val="22"/>
          <w:lang w:eastAsia="en-US"/>
        </w:rPr>
        <w:t xml:space="preserve">Victoria </w:t>
      </w:r>
      <w:r w:rsidRPr="00335A60">
        <w:rPr>
          <w:rFonts w:cstheme="minorHAnsi"/>
          <w:b w:val="0"/>
          <w:bCs w:val="0"/>
          <w:iCs w:val="0"/>
          <w:color w:val="363534" w:themeColor="text1"/>
          <w:kern w:val="0"/>
          <w:szCs w:val="22"/>
          <w:lang w:eastAsia="en-US"/>
        </w:rPr>
        <w:t xml:space="preserve">specific funding agreement conditions. </w:t>
      </w:r>
    </w:p>
    <w:p w14:paraId="773E339C" w14:textId="77777777" w:rsidR="005619BF" w:rsidRPr="00335A60" w:rsidRDefault="00544DEE" w:rsidP="00335A60">
      <w:pPr>
        <w:pStyle w:val="Heading2"/>
        <w:spacing w:before="120" w:after="120" w:line="276" w:lineRule="auto"/>
        <w:rPr>
          <w:rFonts w:cstheme="minorHAnsi"/>
          <w:szCs w:val="22"/>
        </w:rPr>
      </w:pPr>
      <w:r w:rsidRPr="00335A60">
        <w:rPr>
          <w:rFonts w:cstheme="minorHAnsi"/>
          <w:szCs w:val="22"/>
        </w:rPr>
        <w:t>Biodiversity Information</w:t>
      </w:r>
    </w:p>
    <w:p w14:paraId="284EF031" w14:textId="77777777" w:rsidR="00544DEE" w:rsidRPr="00335A60" w:rsidRDefault="00544DEE" w:rsidP="00335A60">
      <w:pPr>
        <w:pStyle w:val="BodyText"/>
        <w:spacing w:before="120" w:line="276" w:lineRule="auto"/>
        <w:rPr>
          <w:rFonts w:cstheme="minorHAnsi"/>
          <w:b/>
          <w:color w:val="494847"/>
          <w:sz w:val="22"/>
          <w:szCs w:val="22"/>
          <w:lang w:eastAsia="en-AU"/>
        </w:rPr>
      </w:pPr>
      <w:r w:rsidRPr="00335A60">
        <w:rPr>
          <w:rFonts w:cstheme="minorHAnsi"/>
          <w:b/>
          <w:color w:val="494847"/>
          <w:sz w:val="22"/>
          <w:szCs w:val="22"/>
          <w:lang w:eastAsia="en-AU"/>
        </w:rPr>
        <w:t xml:space="preserve">How can </w:t>
      </w:r>
      <w:r w:rsidR="0074735F" w:rsidRPr="00335A60">
        <w:rPr>
          <w:rFonts w:cstheme="minorHAnsi"/>
          <w:b/>
          <w:color w:val="494847"/>
          <w:sz w:val="22"/>
          <w:szCs w:val="22"/>
          <w:lang w:eastAsia="en-AU"/>
        </w:rPr>
        <w:t>we</w:t>
      </w:r>
      <w:r w:rsidRPr="00335A60">
        <w:rPr>
          <w:rFonts w:cstheme="minorHAnsi"/>
          <w:b/>
          <w:color w:val="494847"/>
          <w:sz w:val="22"/>
          <w:szCs w:val="22"/>
          <w:lang w:eastAsia="en-AU"/>
        </w:rPr>
        <w:t xml:space="preserve"> find out what species are indigenous to my project area?</w:t>
      </w:r>
    </w:p>
    <w:p w14:paraId="77615FD7" w14:textId="77777777" w:rsidR="00544DEE" w:rsidRPr="00335A60" w:rsidRDefault="00544DEE" w:rsidP="00335A60">
      <w:pPr>
        <w:pStyle w:val="BodyText"/>
        <w:spacing w:before="120" w:line="276" w:lineRule="auto"/>
        <w:rPr>
          <w:rFonts w:cstheme="minorHAnsi"/>
          <w:sz w:val="22"/>
          <w:szCs w:val="22"/>
        </w:rPr>
      </w:pPr>
      <w:r w:rsidRPr="00335A60">
        <w:rPr>
          <w:rFonts w:cstheme="minorHAnsi"/>
          <w:sz w:val="22"/>
          <w:szCs w:val="22"/>
        </w:rPr>
        <w:t xml:space="preserve">You can visit DELWP’s NatureKit website for more information on native vegetation in your area. </w:t>
      </w:r>
    </w:p>
    <w:p w14:paraId="6DA6A55A" w14:textId="77777777" w:rsidR="00544DEE" w:rsidRPr="00335A60" w:rsidRDefault="002B4294" w:rsidP="00335A60">
      <w:pPr>
        <w:pStyle w:val="BodyText"/>
        <w:spacing w:before="120" w:line="276" w:lineRule="auto"/>
        <w:rPr>
          <w:rFonts w:cstheme="minorHAnsi"/>
          <w:sz w:val="22"/>
          <w:szCs w:val="22"/>
        </w:rPr>
      </w:pPr>
      <w:hyperlink r:id="rId18" w:history="1">
        <w:r w:rsidR="00544DEE" w:rsidRPr="00335A60">
          <w:rPr>
            <w:rStyle w:val="Hyperlink"/>
            <w:rFonts w:cstheme="minorHAnsi"/>
            <w:sz w:val="22"/>
            <w:szCs w:val="22"/>
          </w:rPr>
          <w:t>http://maps.biodiversity.vic.gov.au/viewer/?viewer=NatureKit</w:t>
        </w:r>
      </w:hyperlink>
    </w:p>
    <w:p w14:paraId="2D225D6A" w14:textId="77777777" w:rsidR="00544DEE" w:rsidRPr="00335A60" w:rsidRDefault="00544DEE" w:rsidP="00335A60">
      <w:pPr>
        <w:pStyle w:val="BodyText"/>
        <w:spacing w:before="120" w:line="276" w:lineRule="auto"/>
        <w:rPr>
          <w:rFonts w:cstheme="minorHAnsi"/>
          <w:sz w:val="22"/>
          <w:szCs w:val="22"/>
        </w:rPr>
      </w:pPr>
      <w:r w:rsidRPr="00335A60">
        <w:rPr>
          <w:rFonts w:cstheme="minorHAnsi"/>
          <w:sz w:val="22"/>
          <w:szCs w:val="22"/>
        </w:rPr>
        <w:t>Zoom to the location of your project (1:25,000 scale), open the Ecological Vegetation Classes (EVC) Map Layer on the right for the EVC for your area to</w:t>
      </w:r>
      <w:r w:rsidR="00684600" w:rsidRPr="00335A60">
        <w:rPr>
          <w:rFonts w:cstheme="minorHAnsi"/>
          <w:sz w:val="22"/>
          <w:szCs w:val="22"/>
        </w:rPr>
        <w:t xml:space="preserve"> be shown.</w:t>
      </w:r>
    </w:p>
    <w:p w14:paraId="1A667EC1" w14:textId="77777777" w:rsidR="00544DEE" w:rsidRPr="00335A60" w:rsidRDefault="00544DEE" w:rsidP="00335A60">
      <w:pPr>
        <w:pStyle w:val="BodyText"/>
        <w:spacing w:before="120" w:line="276" w:lineRule="auto"/>
        <w:rPr>
          <w:rFonts w:cstheme="minorHAnsi"/>
          <w:sz w:val="22"/>
          <w:szCs w:val="22"/>
        </w:rPr>
      </w:pPr>
      <w:r w:rsidRPr="00335A60">
        <w:rPr>
          <w:rFonts w:cstheme="minorHAnsi"/>
          <w:sz w:val="22"/>
          <w:szCs w:val="22"/>
        </w:rPr>
        <w:t xml:space="preserve">To find out what species make up the EVC, see the EVC Benchmarks at </w:t>
      </w:r>
      <w:hyperlink r:id="rId19" w:history="1">
        <w:r w:rsidR="00684600" w:rsidRPr="00335A60">
          <w:rPr>
            <w:rStyle w:val="Hyperlink"/>
            <w:rFonts w:cstheme="minorHAnsi"/>
            <w:sz w:val="22"/>
            <w:szCs w:val="22"/>
          </w:rPr>
          <w:t>https://www.environment.vic.gov.au/biodiversity/bioregions-and-evc-benchmarks</w:t>
        </w:r>
      </w:hyperlink>
    </w:p>
    <w:p w14:paraId="69198462" w14:textId="4E78800A" w:rsidR="00544DEE" w:rsidRDefault="00544DEE" w:rsidP="00335A60">
      <w:pPr>
        <w:pStyle w:val="BodyText"/>
        <w:spacing w:before="120" w:line="276" w:lineRule="auto"/>
        <w:rPr>
          <w:rFonts w:cstheme="minorHAnsi"/>
          <w:sz w:val="22"/>
          <w:szCs w:val="22"/>
        </w:rPr>
      </w:pPr>
      <w:r w:rsidRPr="00335A60">
        <w:rPr>
          <w:rFonts w:cstheme="minorHAnsi"/>
          <w:sz w:val="22"/>
          <w:szCs w:val="22"/>
        </w:rPr>
        <w:t>Use the map to find the Bioregion your project is in, click on the Bioregion name, then select the relevant EVC/s and view a PDF of the recommended species for your site.</w:t>
      </w:r>
    </w:p>
    <w:p w14:paraId="39CF7687" w14:textId="2A5D7282" w:rsidR="00101BEC" w:rsidRDefault="00101BEC" w:rsidP="00101BEC">
      <w:pPr>
        <w:pStyle w:val="Heading1TopofPage"/>
        <w:framePr w:wrap="around" w:y="1396"/>
      </w:pPr>
      <w:r>
        <w:lastRenderedPageBreak/>
        <w:t xml:space="preserve">Update </w:t>
      </w:r>
      <w:r w:rsidRPr="00101BEC">
        <w:t>15 April 2020</w:t>
      </w:r>
      <w:r>
        <w:t xml:space="preserve"> - </w:t>
      </w:r>
      <w:r w:rsidRPr="00101BEC">
        <w:t>Frequently Asked Questions – Coastcare Victoria</w:t>
      </w:r>
      <w:r>
        <w:t xml:space="preserve"> - </w:t>
      </w:r>
      <w:r w:rsidRPr="00101BEC">
        <w:t>coronavirus (COVID-19)</w:t>
      </w:r>
    </w:p>
    <w:p w14:paraId="10DE5E06" w14:textId="77777777" w:rsidR="00101BEC" w:rsidRPr="004D506A" w:rsidRDefault="00101BEC" w:rsidP="00101BEC">
      <w:pPr>
        <w:spacing w:before="120" w:after="120" w:line="240" w:lineRule="auto"/>
        <w:rPr>
          <w:rFonts w:ascii="Calibri" w:hAnsi="Calibri" w:cs="Calibri"/>
          <w:color w:val="00B2A9" w:themeColor="text2"/>
          <w:sz w:val="28"/>
          <w:szCs w:val="28"/>
          <w:lang w:eastAsia="en-US"/>
        </w:rPr>
      </w:pPr>
      <w:r w:rsidRPr="17A45E74">
        <w:rPr>
          <w:rFonts w:ascii="Calibri" w:hAnsi="Calibri" w:cs="Calibri"/>
          <w:color w:val="66D1CB" w:themeColor="accent2"/>
          <w:sz w:val="28"/>
          <w:szCs w:val="28"/>
          <w:lang w:eastAsia="en-US"/>
        </w:rPr>
        <w:t>We know your Coastcare work means a lot to you, as it does to us. Whilst we appreciate the enormous contribution volunteers and community organisations make to protection of the coast, the message is clear: you must stay home, save lives.</w:t>
      </w:r>
    </w:p>
    <w:p w14:paraId="3DC9CBB8" w14:textId="77777777" w:rsidR="00101BEC" w:rsidRPr="00B457F2" w:rsidRDefault="00101BEC" w:rsidP="00101BEC">
      <w:pPr>
        <w:spacing w:before="120" w:after="120" w:line="240" w:lineRule="auto"/>
        <w:rPr>
          <w:rFonts w:ascii="Calibri" w:hAnsi="Calibri" w:cs="Calibri"/>
          <w:color w:val="auto"/>
          <w:sz w:val="22"/>
          <w:szCs w:val="22"/>
          <w:lang w:eastAsia="en-US"/>
        </w:rPr>
      </w:pPr>
      <w:r w:rsidRPr="17A45E74">
        <w:rPr>
          <w:rFonts w:ascii="Calibri" w:hAnsi="Calibri" w:cs="Calibri"/>
          <w:color w:val="auto"/>
          <w:sz w:val="22"/>
          <w:szCs w:val="22"/>
          <w:lang w:eastAsia="en-US"/>
        </w:rPr>
        <w:t>There</w:t>
      </w:r>
      <w:r w:rsidRPr="00B457F2">
        <w:rPr>
          <w:rFonts w:ascii="Calibri" w:hAnsi="Calibri" w:cs="Calibri"/>
          <w:color w:val="auto"/>
          <w:sz w:val="22"/>
          <w:szCs w:val="22"/>
          <w:lang w:eastAsia="en-US"/>
        </w:rPr>
        <w:t xml:space="preserve"> are only four reasons to leave your house:</w:t>
      </w:r>
    </w:p>
    <w:p w14:paraId="01992CE3" w14:textId="77777777" w:rsidR="00101BEC" w:rsidRPr="00B457F2" w:rsidRDefault="00101BEC" w:rsidP="00101BEC">
      <w:pPr>
        <w:spacing w:before="120" w:after="120" w:line="240" w:lineRule="auto"/>
        <w:rPr>
          <w:rFonts w:ascii="Calibri" w:hAnsi="Calibri" w:cs="Calibri"/>
          <w:color w:val="auto"/>
          <w:sz w:val="22"/>
          <w:szCs w:val="22"/>
          <w:lang w:eastAsia="en-US"/>
        </w:rPr>
      </w:pPr>
      <w:r>
        <w:rPr>
          <w:noProof/>
        </w:rPr>
        <w:drawing>
          <wp:inline distT="0" distB="0" distL="0" distR="0" wp14:anchorId="1DB7CDFB" wp14:editId="2F65CC82">
            <wp:extent cx="190500" cy="190500"/>
            <wp:effectExtent l="0" t="0" r="0" b="0"/>
            <wp:docPr id="1940775804"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Buying food and supplies;</w:t>
      </w:r>
    </w:p>
    <w:p w14:paraId="6C5BA82D" w14:textId="77777777" w:rsidR="00101BEC" w:rsidRPr="00B457F2" w:rsidRDefault="00101BEC" w:rsidP="00101BEC">
      <w:pPr>
        <w:spacing w:before="120" w:after="120" w:line="240" w:lineRule="auto"/>
        <w:rPr>
          <w:rFonts w:ascii="Calibri" w:hAnsi="Calibri" w:cs="Calibri"/>
          <w:color w:val="auto"/>
          <w:sz w:val="22"/>
          <w:szCs w:val="22"/>
          <w:lang w:eastAsia="en-US"/>
        </w:rPr>
      </w:pPr>
      <w:r>
        <w:rPr>
          <w:noProof/>
        </w:rPr>
        <w:drawing>
          <wp:inline distT="0" distB="0" distL="0" distR="0" wp14:anchorId="6F636526" wp14:editId="532C5F69">
            <wp:extent cx="190500" cy="190500"/>
            <wp:effectExtent l="0" t="0" r="0" b="0"/>
            <wp:docPr id="703734262"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Exercise (in your local vicinity);</w:t>
      </w:r>
    </w:p>
    <w:p w14:paraId="134FAA88" w14:textId="77777777" w:rsidR="00101BEC" w:rsidRPr="00B457F2" w:rsidRDefault="00101BEC" w:rsidP="00101BEC">
      <w:pPr>
        <w:spacing w:before="120" w:after="120" w:line="240" w:lineRule="auto"/>
        <w:rPr>
          <w:rFonts w:ascii="Calibri" w:hAnsi="Calibri" w:cs="Calibri"/>
          <w:color w:val="auto"/>
          <w:sz w:val="22"/>
          <w:szCs w:val="22"/>
          <w:lang w:eastAsia="en-US"/>
        </w:rPr>
      </w:pPr>
      <w:r>
        <w:rPr>
          <w:noProof/>
        </w:rPr>
        <w:drawing>
          <wp:inline distT="0" distB="0" distL="0" distR="0" wp14:anchorId="68551BAE" wp14:editId="2413C891">
            <wp:extent cx="190500" cy="190500"/>
            <wp:effectExtent l="0" t="0" r="0" b="0"/>
            <wp:docPr id="228280375"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Medical care;</w:t>
      </w:r>
    </w:p>
    <w:p w14:paraId="724DDCE0" w14:textId="77777777" w:rsidR="00101BEC" w:rsidRPr="00B457F2" w:rsidRDefault="00101BEC" w:rsidP="00101BEC">
      <w:pPr>
        <w:spacing w:before="120" w:after="120" w:line="240" w:lineRule="auto"/>
        <w:rPr>
          <w:rFonts w:ascii="Calibri" w:hAnsi="Calibri" w:cs="Calibri"/>
          <w:color w:val="auto"/>
          <w:sz w:val="22"/>
          <w:szCs w:val="22"/>
          <w:lang w:eastAsia="en-US"/>
        </w:rPr>
      </w:pPr>
      <w:r>
        <w:rPr>
          <w:noProof/>
        </w:rPr>
        <w:drawing>
          <wp:inline distT="0" distB="0" distL="0" distR="0" wp14:anchorId="26021ACD" wp14:editId="39CADFD3">
            <wp:extent cx="190500" cy="190500"/>
            <wp:effectExtent l="0" t="0" r="0" b="0"/>
            <wp:docPr id="1930790964"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B457F2">
        <w:rPr>
          <w:rFonts w:ascii="Calibri" w:hAnsi="Calibri" w:cs="Calibri"/>
          <w:color w:val="auto"/>
          <w:sz w:val="22"/>
          <w:szCs w:val="22"/>
          <w:lang w:eastAsia="en-US"/>
        </w:rPr>
        <w:t xml:space="preserve"> Work and education – if necessary.</w:t>
      </w:r>
    </w:p>
    <w:p w14:paraId="301F636E" w14:textId="77777777" w:rsidR="00101BEC" w:rsidRPr="00B457F2" w:rsidRDefault="00101BEC" w:rsidP="00101BEC">
      <w:pPr>
        <w:spacing w:before="120" w:after="120" w:line="240" w:lineRule="auto"/>
        <w:rPr>
          <w:rFonts w:ascii="Calibri" w:hAnsi="Calibri" w:cs="Calibri"/>
          <w:color w:val="auto"/>
          <w:sz w:val="22"/>
          <w:szCs w:val="22"/>
          <w:lang w:eastAsia="en-US"/>
        </w:rPr>
      </w:pPr>
      <w:r w:rsidRPr="00B457F2">
        <w:rPr>
          <w:rFonts w:ascii="Calibri" w:hAnsi="Calibri" w:cs="Calibri"/>
          <w:color w:val="auto"/>
          <w:sz w:val="22"/>
          <w:szCs w:val="22"/>
          <w:lang w:eastAsia="en-US"/>
        </w:rPr>
        <w:t xml:space="preserve">Stay at home and put lives first.  </w:t>
      </w:r>
    </w:p>
    <w:p w14:paraId="3F3635B9" w14:textId="77777777" w:rsidR="00101BEC" w:rsidRPr="00B457F2" w:rsidRDefault="00101BEC" w:rsidP="00101BEC">
      <w:pPr>
        <w:spacing w:before="120" w:after="120" w:line="240" w:lineRule="auto"/>
        <w:rPr>
          <w:rFonts w:ascii="Calibri" w:hAnsi="Calibri" w:cs="Calibri"/>
          <w:color w:val="auto"/>
          <w:sz w:val="22"/>
          <w:szCs w:val="22"/>
          <w:lang w:eastAsia="en-US"/>
        </w:rPr>
      </w:pPr>
      <w:r w:rsidRPr="00B457F2">
        <w:rPr>
          <w:rFonts w:ascii="Calibri" w:hAnsi="Calibri" w:cs="Calibri"/>
          <w:color w:val="auto"/>
          <w:sz w:val="22"/>
          <w:szCs w:val="22"/>
          <w:lang w:eastAsia="en-US"/>
        </w:rPr>
        <w:t xml:space="preserve">The Coastcare Victoria team urges you to continue to follow </w:t>
      </w:r>
      <w:r w:rsidRPr="17A45E74">
        <w:rPr>
          <w:rFonts w:ascii="Calibri" w:hAnsi="Calibri" w:cs="Calibri"/>
          <w:color w:val="auto"/>
          <w:sz w:val="22"/>
          <w:szCs w:val="22"/>
          <w:lang w:eastAsia="en-US"/>
        </w:rPr>
        <w:t xml:space="preserve">public health </w:t>
      </w:r>
      <w:r w:rsidRPr="00B457F2">
        <w:rPr>
          <w:rFonts w:ascii="Calibri" w:hAnsi="Calibri" w:cs="Calibri"/>
          <w:color w:val="auto"/>
          <w:sz w:val="22"/>
          <w:szCs w:val="22"/>
          <w:lang w:eastAsia="en-US"/>
        </w:rPr>
        <w:t xml:space="preserve">measures and stay informed at </w:t>
      </w:r>
      <w:bookmarkStart w:id="14" w:name="_GoBack"/>
      <w:r w:rsidR="002B4294">
        <w:fldChar w:fldCharType="begin"/>
      </w:r>
      <w:r w:rsidR="002B4294">
        <w:instrText xml:space="preserve"> HYPERLINK "http://www.co</w:instrText>
      </w:r>
      <w:r w:rsidR="002B4294">
        <w:instrText xml:space="preserve">ronavirus.vic.gov.au" \h </w:instrText>
      </w:r>
      <w:r w:rsidR="002B4294">
        <w:fldChar w:fldCharType="separate"/>
      </w:r>
      <w:r w:rsidRPr="17A45E74">
        <w:rPr>
          <w:rStyle w:val="Hyperlink"/>
          <w:rFonts w:ascii="Calibri" w:hAnsi="Calibri" w:cs="Calibri"/>
          <w:color w:val="0070C0"/>
          <w:sz w:val="22"/>
          <w:szCs w:val="22"/>
          <w:lang w:eastAsia="en-US"/>
        </w:rPr>
        <w:t>www.coronavirus.vic.gov.au</w:t>
      </w:r>
      <w:r w:rsidR="002B4294">
        <w:rPr>
          <w:rStyle w:val="Hyperlink"/>
          <w:rFonts w:ascii="Calibri" w:hAnsi="Calibri" w:cs="Calibri"/>
          <w:color w:val="0070C0"/>
          <w:sz w:val="22"/>
          <w:szCs w:val="22"/>
          <w:lang w:eastAsia="en-US"/>
        </w:rPr>
        <w:fldChar w:fldCharType="end"/>
      </w:r>
      <w:r w:rsidRPr="00B457F2">
        <w:rPr>
          <w:rFonts w:ascii="Calibri" w:hAnsi="Calibri" w:cs="Calibri"/>
          <w:color w:val="0070C0"/>
          <w:sz w:val="22"/>
          <w:szCs w:val="22"/>
          <w:lang w:eastAsia="en-US"/>
        </w:rPr>
        <w:t xml:space="preserve"> </w:t>
      </w:r>
    </w:p>
    <w:bookmarkEnd w:id="14"/>
    <w:p w14:paraId="5BCFB4BE" w14:textId="77777777" w:rsidR="00101BEC" w:rsidRPr="00562FD4" w:rsidRDefault="00101BEC" w:rsidP="00101BEC">
      <w:pPr>
        <w:pStyle w:val="Heading1"/>
        <w:spacing w:before="120" w:after="120"/>
        <w:rPr>
          <w:rFonts w:ascii="Calibri" w:hAnsi="Calibri" w:cs="Calibri"/>
          <w:sz w:val="32"/>
          <w:szCs w:val="24"/>
        </w:rPr>
      </w:pPr>
      <w:r w:rsidRPr="00562FD4">
        <w:rPr>
          <w:rFonts w:ascii="Calibri" w:hAnsi="Calibri" w:cs="Calibri"/>
          <w:sz w:val="32"/>
          <w:szCs w:val="24"/>
        </w:rPr>
        <w:t xml:space="preserve">2020 Coastcare Victoria Community Grants – </w:t>
      </w:r>
      <w:r>
        <w:rPr>
          <w:rFonts w:ascii="Calibri" w:hAnsi="Calibri" w:cs="Calibri"/>
          <w:sz w:val="32"/>
          <w:szCs w:val="24"/>
        </w:rPr>
        <w:t>o</w:t>
      </w:r>
      <w:r w:rsidRPr="00562FD4">
        <w:rPr>
          <w:rFonts w:ascii="Calibri" w:hAnsi="Calibri" w:cs="Calibri"/>
          <w:sz w:val="32"/>
          <w:szCs w:val="24"/>
        </w:rPr>
        <w:t xml:space="preserve">pen for applications </w:t>
      </w:r>
    </w:p>
    <w:p w14:paraId="4A55BDC1" w14:textId="77777777" w:rsidR="00101BEC" w:rsidRPr="00562FD4" w:rsidRDefault="00101BEC" w:rsidP="00101BEC">
      <w:pPr>
        <w:pStyle w:val="Heading2"/>
        <w:rPr>
          <w:rFonts w:ascii="Calibri" w:hAnsi="Calibri" w:cs="Calibri"/>
          <w:lang w:val="en-US"/>
        </w:rPr>
      </w:pPr>
      <w:r w:rsidRPr="0C7AE2F8">
        <w:rPr>
          <w:rStyle w:val="normaltextrun1"/>
          <w:rFonts w:ascii="Calibri" w:hAnsi="Calibri" w:cs="Calibri"/>
        </w:rPr>
        <w:t>Will the application period be extended?</w:t>
      </w:r>
    </w:p>
    <w:p w14:paraId="565D820F" w14:textId="7BB038CC" w:rsidR="00101BEC" w:rsidRDefault="005A1C48" w:rsidP="00101BEC">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 xml:space="preserve">The application period has been extended until Friday 15 May at 5:00pm. </w:t>
      </w:r>
    </w:p>
    <w:p w14:paraId="5C535755" w14:textId="77777777" w:rsidR="00101BEC" w:rsidRPr="00562FD4" w:rsidRDefault="00101BEC" w:rsidP="00101BEC">
      <w:pPr>
        <w:pStyle w:val="paragraph"/>
        <w:textAlignment w:val="baseline"/>
        <w:rPr>
          <w:rFonts w:ascii="Calibri" w:hAnsi="Calibri" w:cs="Calibri"/>
          <w:lang w:val="en-US"/>
        </w:rPr>
      </w:pPr>
      <w:r>
        <w:rPr>
          <w:rStyle w:val="eop"/>
          <w:rFonts w:ascii="Calibri" w:hAnsi="Calibri" w:cs="Calibri"/>
          <w:sz w:val="22"/>
          <w:szCs w:val="22"/>
          <w:lang w:val="en-US"/>
        </w:rPr>
        <w:t xml:space="preserve">Please </w:t>
      </w:r>
      <w:r w:rsidRPr="17A45E74">
        <w:rPr>
          <w:rStyle w:val="eop"/>
          <w:rFonts w:ascii="Calibri" w:hAnsi="Calibri" w:cs="Calibri"/>
          <w:sz w:val="22"/>
          <w:szCs w:val="22"/>
          <w:lang w:val="en-US"/>
        </w:rPr>
        <w:t xml:space="preserve">start your application </w:t>
      </w:r>
      <w:r>
        <w:rPr>
          <w:rStyle w:val="eop"/>
          <w:rFonts w:ascii="Calibri" w:hAnsi="Calibri" w:cs="Calibri"/>
          <w:sz w:val="22"/>
          <w:szCs w:val="22"/>
          <w:lang w:val="en-US"/>
        </w:rPr>
        <w:t xml:space="preserve">early to allow yourself time to become familiar with the DELWP Grants Online Portal and to seek assistance if required.  </w:t>
      </w:r>
    </w:p>
    <w:p w14:paraId="044A4893" w14:textId="77777777" w:rsidR="00101BEC" w:rsidRPr="00562FD4" w:rsidRDefault="00101BEC" w:rsidP="00101BEC">
      <w:pPr>
        <w:pStyle w:val="Heading2"/>
        <w:rPr>
          <w:rFonts w:ascii="Calibri" w:hAnsi="Calibri" w:cs="Calibri"/>
          <w:lang w:val="en-US"/>
        </w:rPr>
      </w:pPr>
      <w:r w:rsidRPr="00562FD4">
        <w:rPr>
          <w:rStyle w:val="normaltextrun1"/>
          <w:rFonts w:ascii="Calibri" w:hAnsi="Calibri" w:cs="Calibri"/>
          <w:szCs w:val="22"/>
        </w:rPr>
        <w:t>Will</w:t>
      </w:r>
      <w:r>
        <w:rPr>
          <w:rStyle w:val="normaltextrun1"/>
          <w:rFonts w:ascii="Calibri" w:hAnsi="Calibri" w:cs="Calibri"/>
          <w:szCs w:val="22"/>
        </w:rPr>
        <w:t xml:space="preserve"> the</w:t>
      </w:r>
      <w:r w:rsidRPr="00562FD4">
        <w:rPr>
          <w:rStyle w:val="normaltextrun1"/>
          <w:rFonts w:ascii="Calibri" w:hAnsi="Calibri" w:cs="Calibri"/>
          <w:szCs w:val="22"/>
        </w:rPr>
        <w:t xml:space="preserve"> announcement of successful applicants be delayed?</w:t>
      </w:r>
    </w:p>
    <w:p w14:paraId="30CEEA13" w14:textId="77777777" w:rsidR="00101BEC" w:rsidRPr="00562FD4" w:rsidRDefault="00101BEC" w:rsidP="00101BEC">
      <w:pPr>
        <w:pStyle w:val="paragraph"/>
        <w:textAlignment w:val="baseline"/>
        <w:rPr>
          <w:rFonts w:ascii="Calibri" w:hAnsi="Calibri" w:cs="Calibri"/>
          <w:lang w:val="en-US"/>
        </w:rPr>
      </w:pPr>
      <w:r w:rsidRPr="00562FD4">
        <w:rPr>
          <w:rStyle w:val="normaltextrun1"/>
          <w:rFonts w:ascii="Calibri" w:hAnsi="Calibri" w:cs="Calibri"/>
          <w:sz w:val="22"/>
          <w:szCs w:val="22"/>
        </w:rPr>
        <w:t>Coastcare Victoria is still aiming to notify successful and unsuccessful applicants in July 2020.  We will keep you updated if we experience any significant delays.</w:t>
      </w:r>
    </w:p>
    <w:p w14:paraId="0CF69700" w14:textId="77777777" w:rsidR="00101BEC" w:rsidRPr="00562FD4" w:rsidRDefault="00101BEC" w:rsidP="00101BEC">
      <w:pPr>
        <w:pStyle w:val="Heading2"/>
        <w:rPr>
          <w:rFonts w:ascii="Calibri" w:hAnsi="Calibri" w:cs="Calibri"/>
          <w:lang w:val="en-US"/>
        </w:rPr>
      </w:pPr>
      <w:r w:rsidRPr="00562FD4">
        <w:rPr>
          <w:rStyle w:val="normaltextrun1"/>
          <w:rFonts w:ascii="Calibri" w:hAnsi="Calibri" w:cs="Calibri"/>
          <w:szCs w:val="22"/>
        </w:rPr>
        <w:t xml:space="preserve">When will payments be made to successful applicants? </w:t>
      </w:r>
    </w:p>
    <w:p w14:paraId="6B0B8209" w14:textId="77777777" w:rsidR="00101BEC" w:rsidRDefault="00101BEC" w:rsidP="00101BEC">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Coastcare Victoria</w:t>
      </w:r>
      <w:r w:rsidRPr="00562FD4">
        <w:rPr>
          <w:rStyle w:val="normaltextrun1"/>
          <w:rFonts w:ascii="Calibri" w:hAnsi="Calibri" w:cs="Calibri"/>
          <w:sz w:val="22"/>
          <w:szCs w:val="22"/>
        </w:rPr>
        <w:t xml:space="preserve"> still expect</w:t>
      </w:r>
      <w:r>
        <w:rPr>
          <w:rStyle w:val="normaltextrun1"/>
          <w:rFonts w:ascii="Calibri" w:hAnsi="Calibri" w:cs="Calibri"/>
          <w:sz w:val="22"/>
          <w:szCs w:val="22"/>
        </w:rPr>
        <w:t>s</w:t>
      </w:r>
      <w:r w:rsidRPr="00562FD4">
        <w:rPr>
          <w:rStyle w:val="normaltextrun1"/>
          <w:rFonts w:ascii="Calibri" w:hAnsi="Calibri" w:cs="Calibri"/>
          <w:sz w:val="22"/>
          <w:szCs w:val="22"/>
        </w:rPr>
        <w:t xml:space="preserve"> to make payments to successful applicants in July-August 2020.</w:t>
      </w:r>
      <w:r>
        <w:rPr>
          <w:rStyle w:val="normaltextrun1"/>
          <w:rFonts w:ascii="Calibri" w:hAnsi="Calibri" w:cs="Calibri"/>
          <w:sz w:val="22"/>
          <w:szCs w:val="22"/>
        </w:rPr>
        <w:t xml:space="preserve"> </w:t>
      </w:r>
      <w:r w:rsidRPr="00562FD4">
        <w:rPr>
          <w:rStyle w:val="normaltextrun1"/>
          <w:rFonts w:ascii="Calibri" w:hAnsi="Calibri" w:cs="Calibri"/>
          <w:sz w:val="22"/>
          <w:szCs w:val="22"/>
        </w:rPr>
        <w:t xml:space="preserve"> To help expediate this process</w:t>
      </w:r>
      <w:r>
        <w:rPr>
          <w:rStyle w:val="normaltextrun1"/>
          <w:rFonts w:ascii="Calibri" w:hAnsi="Calibri" w:cs="Calibri"/>
          <w:sz w:val="22"/>
          <w:szCs w:val="22"/>
        </w:rPr>
        <w:t xml:space="preserve"> and assist us while we are working away from the office</w:t>
      </w:r>
      <w:r w:rsidRPr="00562FD4">
        <w:rPr>
          <w:rStyle w:val="normaltextrun1"/>
          <w:rFonts w:ascii="Calibri" w:hAnsi="Calibri" w:cs="Calibri"/>
          <w:sz w:val="22"/>
          <w:szCs w:val="22"/>
        </w:rPr>
        <w:t>, we will ask recipients to sign and return funding agreements digitally</w:t>
      </w:r>
      <w:r>
        <w:rPr>
          <w:rStyle w:val="normaltextrun1"/>
          <w:rFonts w:ascii="Calibri" w:hAnsi="Calibri" w:cs="Calibri"/>
          <w:sz w:val="22"/>
          <w:szCs w:val="22"/>
        </w:rPr>
        <w:t xml:space="preserve"> where possible</w:t>
      </w:r>
      <w:r w:rsidRPr="00562FD4">
        <w:rPr>
          <w:rStyle w:val="normaltextrun1"/>
          <w:rFonts w:ascii="Calibri" w:hAnsi="Calibri" w:cs="Calibri"/>
          <w:sz w:val="22"/>
          <w:szCs w:val="22"/>
        </w:rPr>
        <w:t>.</w:t>
      </w:r>
    </w:p>
    <w:p w14:paraId="33888576" w14:textId="77777777" w:rsidR="00101BEC" w:rsidRPr="00B457F2" w:rsidRDefault="00101BEC" w:rsidP="00101BEC">
      <w:pPr>
        <w:pStyle w:val="Heading2"/>
        <w:rPr>
          <w:rStyle w:val="normaltextrun1"/>
          <w:rFonts w:ascii="Calibri" w:hAnsi="Calibri" w:cs="Calibri"/>
          <w:szCs w:val="22"/>
        </w:rPr>
      </w:pPr>
      <w:r w:rsidRPr="00B457F2">
        <w:rPr>
          <w:rStyle w:val="normaltextrun1"/>
          <w:rFonts w:ascii="Calibri" w:hAnsi="Calibri" w:cs="Calibri"/>
          <w:szCs w:val="22"/>
        </w:rPr>
        <w:t xml:space="preserve">How will we include community involvement in our application with coronavirus (COVID-19) restrictions in place? </w:t>
      </w:r>
    </w:p>
    <w:p w14:paraId="1774D2D1" w14:textId="77777777" w:rsidR="00101BEC" w:rsidRPr="00B457F2" w:rsidRDefault="00101BEC" w:rsidP="00101BEC">
      <w:pPr>
        <w:pStyle w:val="BodyText"/>
        <w:rPr>
          <w:rFonts w:ascii="Calibri" w:hAnsi="Calibri" w:cs="Calibri"/>
          <w:sz w:val="22"/>
          <w:szCs w:val="22"/>
          <w:lang w:eastAsia="en-AU"/>
        </w:rPr>
      </w:pPr>
      <w:r w:rsidRPr="00B457F2">
        <w:rPr>
          <w:rFonts w:ascii="Calibri" w:hAnsi="Calibri" w:cs="Calibri"/>
          <w:sz w:val="22"/>
          <w:szCs w:val="22"/>
          <w:lang w:eastAsia="en-AU"/>
        </w:rPr>
        <w:t xml:space="preserve">Category 1: Stewardship and Education grants require community involvement (criteria 2).  Successful applicants will have until June 2022 to complete their projects.  If </w:t>
      </w:r>
      <w:r w:rsidRPr="17A45E74">
        <w:rPr>
          <w:rFonts w:ascii="Calibri" w:hAnsi="Calibri" w:cs="Calibri"/>
          <w:sz w:val="22"/>
          <w:szCs w:val="22"/>
          <w:lang w:eastAsia="en-AU"/>
        </w:rPr>
        <w:t xml:space="preserve">public health directions </w:t>
      </w:r>
      <w:r w:rsidRPr="00B457F2">
        <w:rPr>
          <w:rFonts w:ascii="Calibri" w:hAnsi="Calibri" w:cs="Calibri"/>
          <w:sz w:val="22"/>
          <w:szCs w:val="22"/>
          <w:lang w:eastAsia="en-AU"/>
        </w:rPr>
        <w:t xml:space="preserve">continue for several months, there </w:t>
      </w:r>
      <w:r w:rsidRPr="00B457F2">
        <w:rPr>
          <w:rFonts w:ascii="Calibri" w:hAnsi="Calibri" w:cs="Calibri"/>
          <w:sz w:val="22"/>
          <w:szCs w:val="22"/>
          <w:lang w:eastAsia="en-AU"/>
        </w:rPr>
        <w:lastRenderedPageBreak/>
        <w:t>will still be plenty of time to complete community involvement activities.  Please ensure you still</w:t>
      </w:r>
      <w:r w:rsidRPr="17A45E74">
        <w:rPr>
          <w:rFonts w:ascii="Calibri" w:hAnsi="Calibri" w:cs="Calibri"/>
          <w:sz w:val="22"/>
          <w:szCs w:val="22"/>
          <w:lang w:eastAsia="en-AU"/>
        </w:rPr>
        <w:t xml:space="preserve"> </w:t>
      </w:r>
      <w:r w:rsidRPr="00B457F2">
        <w:rPr>
          <w:rFonts w:ascii="Calibri" w:hAnsi="Calibri" w:cs="Calibri"/>
          <w:sz w:val="22"/>
          <w:szCs w:val="22"/>
          <w:lang w:eastAsia="en-AU"/>
        </w:rPr>
        <w:t xml:space="preserve">address this criterion in your application and plan your project to allow for events to </w:t>
      </w:r>
      <w:r w:rsidRPr="17A45E74">
        <w:rPr>
          <w:rFonts w:ascii="Calibri" w:hAnsi="Calibri" w:cs="Calibri"/>
          <w:sz w:val="22"/>
          <w:szCs w:val="22"/>
          <w:lang w:eastAsia="en-AU"/>
        </w:rPr>
        <w:t>be held later</w:t>
      </w:r>
      <w:r w:rsidRPr="00B457F2">
        <w:rPr>
          <w:rFonts w:ascii="Calibri" w:hAnsi="Calibri" w:cs="Calibri"/>
          <w:sz w:val="22"/>
          <w:szCs w:val="22"/>
          <w:lang w:eastAsia="en-AU"/>
        </w:rPr>
        <w:t xml:space="preserve"> or online.  </w:t>
      </w:r>
    </w:p>
    <w:p w14:paraId="77C85252" w14:textId="77777777" w:rsidR="00101BEC" w:rsidRDefault="00101BEC" w:rsidP="00101BEC">
      <w:pPr>
        <w:pStyle w:val="Heading2"/>
        <w:rPr>
          <w:rFonts w:ascii="Calibri" w:hAnsi="Calibri" w:cs="Calibri"/>
        </w:rPr>
      </w:pPr>
      <w:r>
        <w:rPr>
          <w:rFonts w:ascii="Calibri" w:hAnsi="Calibri" w:cs="Calibri"/>
        </w:rPr>
        <w:t xml:space="preserve">If we are successful, how will we deliver our project with restrictions in place? </w:t>
      </w:r>
    </w:p>
    <w:p w14:paraId="5B0B0F0B" w14:textId="77777777" w:rsidR="00101BEC" w:rsidRPr="00B457F2" w:rsidRDefault="00101BEC" w:rsidP="00101BEC">
      <w:pPr>
        <w:pStyle w:val="BodyText"/>
        <w:rPr>
          <w:rFonts w:ascii="Calibri" w:hAnsi="Calibri" w:cs="Calibri"/>
          <w:sz w:val="22"/>
          <w:szCs w:val="22"/>
          <w:lang w:eastAsia="en-AU"/>
        </w:rPr>
      </w:pPr>
      <w:r w:rsidRPr="00B457F2">
        <w:rPr>
          <w:rFonts w:ascii="Calibri" w:hAnsi="Calibri" w:cs="Calibri"/>
          <w:sz w:val="22"/>
          <w:szCs w:val="22"/>
          <w:lang w:eastAsia="en-AU"/>
        </w:rPr>
        <w:t xml:space="preserve">Successful applicants will have until June 2022 to complete their projects.  If </w:t>
      </w:r>
      <w:r w:rsidRPr="17A45E74">
        <w:rPr>
          <w:rFonts w:ascii="Calibri" w:hAnsi="Calibri" w:cs="Calibri"/>
          <w:sz w:val="22"/>
          <w:szCs w:val="22"/>
          <w:lang w:eastAsia="en-AU"/>
        </w:rPr>
        <w:t>public health directions</w:t>
      </w:r>
      <w:r w:rsidRPr="00B457F2">
        <w:rPr>
          <w:rFonts w:ascii="Calibri" w:hAnsi="Calibri" w:cs="Calibri"/>
          <w:sz w:val="22"/>
          <w:szCs w:val="22"/>
          <w:lang w:eastAsia="en-AU"/>
        </w:rPr>
        <w:t xml:space="preserve"> continue for several months, there will still be plenty of time to complete your project.  </w:t>
      </w:r>
    </w:p>
    <w:p w14:paraId="524D118E" w14:textId="77777777" w:rsidR="00101BEC" w:rsidRPr="00B457F2" w:rsidRDefault="00101BEC" w:rsidP="00101BEC">
      <w:pPr>
        <w:pStyle w:val="BodyText"/>
        <w:rPr>
          <w:rFonts w:ascii="Calibri" w:hAnsi="Calibri" w:cs="Calibri"/>
          <w:sz w:val="22"/>
          <w:szCs w:val="22"/>
          <w:lang w:eastAsia="en-AU"/>
        </w:rPr>
      </w:pPr>
      <w:r w:rsidRPr="00B457F2">
        <w:rPr>
          <w:rFonts w:ascii="Calibri" w:hAnsi="Calibri" w:cs="Calibri"/>
          <w:sz w:val="22"/>
          <w:szCs w:val="22"/>
          <w:lang w:eastAsia="en-AU"/>
        </w:rPr>
        <w:t xml:space="preserve">While you are required to be at home you can do things like completing your safety planning and documentation, planning events, building partnerships, designing studies, training volunteers online and much more.  You might also decide to undertake some activities online.  </w:t>
      </w:r>
    </w:p>
    <w:p w14:paraId="71A75863" w14:textId="77777777" w:rsidR="00101BEC" w:rsidRDefault="00101BEC" w:rsidP="00101BEC">
      <w:pPr>
        <w:pStyle w:val="BodyText"/>
        <w:rPr>
          <w:rFonts w:ascii="Calibri" w:hAnsi="Calibri" w:cs="Calibri"/>
          <w:sz w:val="22"/>
          <w:szCs w:val="22"/>
          <w:lang w:eastAsia="en-AU"/>
        </w:rPr>
      </w:pPr>
      <w:r w:rsidRPr="17A45E74">
        <w:rPr>
          <w:rFonts w:ascii="Calibri" w:hAnsi="Calibri" w:cs="Calibri"/>
          <w:sz w:val="22"/>
          <w:szCs w:val="22"/>
          <w:lang w:eastAsia="en-AU"/>
        </w:rPr>
        <w:t>Please plan your project to allow for any activities that require you to leave the house to occur post-public health directions</w:t>
      </w:r>
    </w:p>
    <w:p w14:paraId="3BF6CC12" w14:textId="77777777" w:rsidR="00101BEC" w:rsidRPr="00B457F2" w:rsidRDefault="00101BEC" w:rsidP="00101BEC">
      <w:pPr>
        <w:pStyle w:val="Heading2"/>
        <w:rPr>
          <w:rFonts w:ascii="Calibri" w:hAnsi="Calibri" w:cs="Calibri"/>
          <w:szCs w:val="22"/>
          <w:lang w:val="en-US"/>
        </w:rPr>
      </w:pPr>
      <w:r w:rsidRPr="00B457F2">
        <w:rPr>
          <w:rFonts w:ascii="Calibri" w:hAnsi="Calibri" w:cs="Calibri"/>
          <w:szCs w:val="22"/>
          <w:lang w:val="en-US"/>
        </w:rPr>
        <w:t xml:space="preserve">Do we still need to discuss our application with a Coastcare </w:t>
      </w:r>
      <w:r>
        <w:rPr>
          <w:rFonts w:ascii="Calibri" w:hAnsi="Calibri" w:cs="Calibri"/>
          <w:szCs w:val="22"/>
          <w:lang w:val="en-US"/>
        </w:rPr>
        <w:t>Victoria f</w:t>
      </w:r>
      <w:r w:rsidRPr="00B457F2">
        <w:rPr>
          <w:rFonts w:ascii="Calibri" w:hAnsi="Calibri" w:cs="Calibri"/>
          <w:szCs w:val="22"/>
          <w:lang w:val="en-US"/>
        </w:rPr>
        <w:t xml:space="preserve">acilitator? </w:t>
      </w:r>
    </w:p>
    <w:p w14:paraId="05FF9CFE" w14:textId="77777777" w:rsidR="00101BEC" w:rsidRDefault="00101BEC" w:rsidP="00101BEC">
      <w:pPr>
        <w:pStyle w:val="BodyText"/>
        <w:rPr>
          <w:rFonts w:ascii="Calibri" w:hAnsi="Calibri" w:cs="Calibri"/>
          <w:sz w:val="22"/>
          <w:szCs w:val="22"/>
          <w:lang w:val="en-US" w:eastAsia="en-AU"/>
        </w:rPr>
      </w:pPr>
      <w:r w:rsidRPr="00B457F2">
        <w:rPr>
          <w:rFonts w:ascii="Calibri" w:hAnsi="Calibri" w:cs="Calibri"/>
          <w:sz w:val="22"/>
          <w:szCs w:val="22"/>
          <w:lang w:val="en-US" w:eastAsia="en-AU"/>
        </w:rPr>
        <w:t xml:space="preserve">Yes, please contact your local Coastcare Victoria facilitator to discuss your project – we are committed to helping you submit a strong application.  </w:t>
      </w:r>
    </w:p>
    <w:p w14:paraId="3A367691" w14:textId="77777777" w:rsidR="00101BEC" w:rsidRPr="007F679A" w:rsidRDefault="00101BEC" w:rsidP="00101BEC">
      <w:pPr>
        <w:pStyle w:val="Heading2"/>
        <w:rPr>
          <w:rFonts w:ascii="Calibri" w:hAnsi="Calibri" w:cs="Calibri"/>
          <w:lang w:val="en-US"/>
        </w:rPr>
      </w:pPr>
      <w:r w:rsidRPr="007F679A">
        <w:rPr>
          <w:rFonts w:ascii="Calibri" w:hAnsi="Calibri" w:cs="Calibri"/>
          <w:lang w:val="en-US"/>
        </w:rPr>
        <w:t xml:space="preserve">We are having issues applying, what should we do? </w:t>
      </w:r>
    </w:p>
    <w:p w14:paraId="566F7EA7" w14:textId="0CB7CBC9" w:rsidR="00101BEC" w:rsidRDefault="00101BEC" w:rsidP="00101BEC">
      <w:pPr>
        <w:pStyle w:val="BodyText"/>
        <w:rPr>
          <w:rFonts w:ascii="Calibri" w:hAnsi="Calibri" w:cs="Calibri"/>
          <w:sz w:val="22"/>
          <w:szCs w:val="22"/>
        </w:rPr>
      </w:pPr>
      <w:r w:rsidRPr="00B457F2">
        <w:rPr>
          <w:rFonts w:ascii="Calibri" w:hAnsi="Calibri" w:cs="Calibri"/>
          <w:sz w:val="22"/>
          <w:szCs w:val="22"/>
          <w:lang w:val="en-US" w:eastAsia="en-AU"/>
        </w:rPr>
        <w:t xml:space="preserve">Please contact </w:t>
      </w:r>
      <w:r w:rsidRPr="00B457F2">
        <w:rPr>
          <w:rFonts w:ascii="Calibri" w:hAnsi="Calibri" w:cs="Calibri"/>
          <w:sz w:val="22"/>
          <w:szCs w:val="22"/>
        </w:rPr>
        <w:t xml:space="preserve">your local Coastcare Victoria facilitator or email </w:t>
      </w:r>
      <w:hyperlink r:id="rId23" w:history="1">
        <w:r w:rsidRPr="00B457F2">
          <w:rPr>
            <w:rStyle w:val="Hyperlink"/>
            <w:rFonts w:ascii="Calibri" w:hAnsi="Calibri" w:cs="Calibri"/>
            <w:sz w:val="22"/>
            <w:szCs w:val="22"/>
          </w:rPr>
          <w:t>coastcare.victoria@delwp.vic.gov.au</w:t>
        </w:r>
      </w:hyperlink>
      <w:r w:rsidRPr="00B457F2">
        <w:rPr>
          <w:rFonts w:ascii="Calibri" w:hAnsi="Calibri" w:cs="Calibri"/>
          <w:sz w:val="22"/>
          <w:szCs w:val="22"/>
        </w:rPr>
        <w:t xml:space="preserve"> so we can work out how to best assist you.</w:t>
      </w:r>
    </w:p>
    <w:p w14:paraId="7738E285" w14:textId="77777777" w:rsidR="00101BEC" w:rsidRDefault="00101BEC" w:rsidP="00101BEC">
      <w:pPr>
        <w:pStyle w:val="BodyText"/>
        <w:rPr>
          <w:rFonts w:ascii="Calibri" w:hAnsi="Calibri" w:cs="Calibri"/>
          <w:sz w:val="22"/>
          <w:szCs w:val="22"/>
        </w:rPr>
      </w:pPr>
    </w:p>
    <w:p w14:paraId="12F88E61" w14:textId="77777777" w:rsidR="008F2EFD" w:rsidRDefault="008F2EFD" w:rsidP="00150849">
      <w:pPr>
        <w:pStyle w:val="BodyText"/>
      </w:pPr>
    </w:p>
    <w:tbl>
      <w:tblPr>
        <w:tblpPr w:leftFromText="180" w:rightFromText="180" w:vertAnchor="text" w:horzAnchor="margin" w:tblpX="-318" w:tblpY="208"/>
        <w:tblW w:w="11023" w:type="dxa"/>
        <w:tblBorders>
          <w:top w:val="nil"/>
          <w:left w:val="nil"/>
          <w:bottom w:val="nil"/>
          <w:right w:val="nil"/>
        </w:tblBorders>
        <w:shd w:val="clear" w:color="auto" w:fill="00B2A9" w:themeFill="text2"/>
        <w:tblLayout w:type="fixed"/>
        <w:tblLook w:val="0000" w:firstRow="0" w:lastRow="0" w:firstColumn="0" w:lastColumn="0" w:noHBand="0" w:noVBand="0"/>
      </w:tblPr>
      <w:tblGrid>
        <w:gridCol w:w="5637"/>
        <w:gridCol w:w="5386"/>
      </w:tblGrid>
      <w:tr w:rsidR="003A70C3" w:rsidRPr="004220A7" w14:paraId="38127E2E" w14:textId="77777777" w:rsidTr="00101BEC">
        <w:trPr>
          <w:trHeight w:val="4395"/>
        </w:trPr>
        <w:tc>
          <w:tcPr>
            <w:tcW w:w="5637" w:type="dxa"/>
            <w:shd w:val="clear" w:color="auto" w:fill="00B2A9" w:themeFill="text2"/>
          </w:tcPr>
          <w:p w14:paraId="1AA84910" w14:textId="77777777" w:rsidR="003A70C3" w:rsidRPr="00AD668E" w:rsidRDefault="003A70C3" w:rsidP="00C322DD">
            <w:pPr>
              <w:pStyle w:val="BodyText"/>
              <w:ind w:left="284"/>
              <w:rPr>
                <w:rFonts w:cstheme="minorHAnsi"/>
                <w:b/>
                <w:color w:val="FFFFFF" w:themeColor="background1"/>
                <w:sz w:val="22"/>
              </w:rPr>
            </w:pPr>
            <w:r w:rsidRPr="00AD668E">
              <w:rPr>
                <w:rFonts w:cstheme="minorHAnsi"/>
                <w:b/>
                <w:color w:val="FFFFFF" w:themeColor="background1"/>
                <w:sz w:val="22"/>
              </w:rPr>
              <w:t>Bellarine and Surf Coast</w:t>
            </w:r>
          </w:p>
          <w:p w14:paraId="450798E5" w14:textId="77777777"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Elise Snell</w:t>
            </w:r>
          </w:p>
          <w:p w14:paraId="4F8157DE" w14:textId="0C58D489"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Coastcare</w:t>
            </w:r>
            <w:r w:rsidR="008748E5">
              <w:rPr>
                <w:rFonts w:cstheme="minorHAnsi"/>
                <w:color w:val="FFFFFF" w:themeColor="background1"/>
                <w:sz w:val="22"/>
              </w:rPr>
              <w:t xml:space="preserve"> Victoria</w:t>
            </w:r>
            <w:r w:rsidRPr="00AD668E">
              <w:rPr>
                <w:rFonts w:cstheme="minorHAnsi"/>
                <w:color w:val="FFFFFF" w:themeColor="background1"/>
                <w:sz w:val="22"/>
              </w:rPr>
              <w:t xml:space="preserve"> Facilitator </w:t>
            </w:r>
          </w:p>
          <w:p w14:paraId="3014AED9" w14:textId="77777777"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Phone: 0437 035 120 </w:t>
            </w:r>
          </w:p>
          <w:p w14:paraId="24849473" w14:textId="77777777" w:rsidR="003A70C3" w:rsidRPr="00AD668E" w:rsidRDefault="003A70C3" w:rsidP="00C322DD">
            <w:pPr>
              <w:pStyle w:val="BodyText"/>
              <w:ind w:left="284"/>
              <w:rPr>
                <w:rFonts w:cstheme="minorHAnsi"/>
                <w:color w:val="0070C0"/>
                <w:sz w:val="22"/>
              </w:rPr>
            </w:pPr>
            <w:r w:rsidRPr="00AD668E">
              <w:rPr>
                <w:rFonts w:cstheme="minorHAnsi"/>
                <w:color w:val="FFFFFF" w:themeColor="background1"/>
                <w:sz w:val="22"/>
              </w:rPr>
              <w:t xml:space="preserve">Email: </w:t>
            </w:r>
            <w:hyperlink r:id="rId24" w:history="1">
              <w:r w:rsidRPr="00AD668E">
                <w:rPr>
                  <w:rStyle w:val="Hyperlink"/>
                  <w:rFonts w:cstheme="minorHAnsi"/>
                  <w:color w:val="0070C0"/>
                  <w:sz w:val="22"/>
                </w:rPr>
                <w:t>elise.snell@delwp.vic.gov.au</w:t>
              </w:r>
            </w:hyperlink>
            <w:r w:rsidRPr="00AD668E">
              <w:rPr>
                <w:rFonts w:cstheme="minorHAnsi"/>
                <w:color w:val="0070C0"/>
                <w:sz w:val="22"/>
              </w:rPr>
              <w:t xml:space="preserve"> </w:t>
            </w:r>
          </w:p>
          <w:p w14:paraId="0D3FBC8C" w14:textId="77777777" w:rsidR="003A70C3" w:rsidRPr="00AD668E" w:rsidRDefault="003A70C3" w:rsidP="00C322DD">
            <w:pPr>
              <w:pStyle w:val="BodyText"/>
              <w:ind w:left="284"/>
              <w:rPr>
                <w:rFonts w:cstheme="minorHAnsi"/>
                <w:color w:val="0070C0"/>
                <w:sz w:val="22"/>
              </w:rPr>
            </w:pPr>
          </w:p>
          <w:p w14:paraId="6131063F" w14:textId="77777777" w:rsidR="003A70C3" w:rsidRPr="00AD668E" w:rsidRDefault="003A70C3" w:rsidP="00C322DD">
            <w:pPr>
              <w:pStyle w:val="BodyText"/>
              <w:ind w:left="284"/>
              <w:rPr>
                <w:rFonts w:cstheme="minorHAnsi"/>
                <w:color w:val="FFFFFF" w:themeColor="background1"/>
                <w:sz w:val="22"/>
              </w:rPr>
            </w:pPr>
            <w:r w:rsidRPr="00AD668E">
              <w:rPr>
                <w:rFonts w:cstheme="minorHAnsi"/>
                <w:b/>
                <w:bCs/>
                <w:color w:val="FFFFFF" w:themeColor="background1"/>
                <w:sz w:val="22"/>
              </w:rPr>
              <w:t xml:space="preserve">Port Phillip Bay and Westernport </w:t>
            </w:r>
          </w:p>
          <w:p w14:paraId="30C9925A" w14:textId="77777777"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Phillip Wierzbowski </w:t>
            </w:r>
          </w:p>
          <w:p w14:paraId="40005D03" w14:textId="1E5AD666"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Coastcare </w:t>
            </w:r>
            <w:r w:rsidR="008748E5">
              <w:rPr>
                <w:rFonts w:cstheme="minorHAnsi"/>
                <w:color w:val="FFFFFF" w:themeColor="background1"/>
                <w:sz w:val="22"/>
              </w:rPr>
              <w:t xml:space="preserve">Victoria </w:t>
            </w:r>
            <w:r w:rsidRPr="00AD668E">
              <w:rPr>
                <w:rFonts w:cstheme="minorHAnsi"/>
                <w:color w:val="FFFFFF" w:themeColor="background1"/>
                <w:sz w:val="22"/>
              </w:rPr>
              <w:t xml:space="preserve">Facilitator </w:t>
            </w:r>
          </w:p>
          <w:p w14:paraId="68FD1F84" w14:textId="77777777"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Phone: 0411 409 815 </w:t>
            </w:r>
          </w:p>
          <w:p w14:paraId="51AF0C94" w14:textId="77777777" w:rsidR="003A70C3" w:rsidRPr="00AD668E" w:rsidRDefault="003A70C3" w:rsidP="00C322DD">
            <w:pPr>
              <w:pStyle w:val="BodyText"/>
              <w:ind w:left="284"/>
              <w:rPr>
                <w:rFonts w:ascii="Arial" w:hAnsi="Arial"/>
                <w:color w:val="000000"/>
                <w:sz w:val="22"/>
              </w:rPr>
            </w:pPr>
            <w:r w:rsidRPr="00AD668E">
              <w:rPr>
                <w:rFonts w:cstheme="minorHAnsi"/>
                <w:color w:val="FFFFFF" w:themeColor="background1"/>
                <w:sz w:val="22"/>
              </w:rPr>
              <w:t xml:space="preserve">Email: </w:t>
            </w:r>
            <w:hyperlink r:id="rId25" w:history="1">
              <w:r w:rsidRPr="00AD668E">
                <w:rPr>
                  <w:rStyle w:val="Hyperlink"/>
                  <w:rFonts w:cstheme="minorHAnsi"/>
                  <w:color w:val="0070C0"/>
                  <w:sz w:val="22"/>
                </w:rPr>
                <w:t>phillip.wierzbowski@delwp.vic.gov.au</w:t>
              </w:r>
            </w:hyperlink>
          </w:p>
        </w:tc>
        <w:tc>
          <w:tcPr>
            <w:tcW w:w="5386" w:type="dxa"/>
            <w:shd w:val="clear" w:color="auto" w:fill="00B2A9" w:themeFill="text2"/>
          </w:tcPr>
          <w:p w14:paraId="43826CBF" w14:textId="77777777" w:rsidR="003A70C3" w:rsidRPr="00AD668E" w:rsidRDefault="003A70C3" w:rsidP="00C322DD">
            <w:pPr>
              <w:pStyle w:val="BodyText"/>
              <w:ind w:left="284"/>
              <w:rPr>
                <w:rFonts w:cstheme="minorHAnsi"/>
                <w:color w:val="FFFFFF" w:themeColor="background1"/>
                <w:sz w:val="22"/>
              </w:rPr>
            </w:pPr>
            <w:r w:rsidRPr="00AD668E">
              <w:rPr>
                <w:rFonts w:cstheme="minorHAnsi"/>
                <w:b/>
                <w:bCs/>
                <w:color w:val="FFFFFF" w:themeColor="background1"/>
                <w:sz w:val="22"/>
              </w:rPr>
              <w:t xml:space="preserve">Gippsland </w:t>
            </w:r>
          </w:p>
          <w:p w14:paraId="7D92B333" w14:textId="77777777"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Bethany Hunting </w:t>
            </w:r>
          </w:p>
          <w:p w14:paraId="7FF1A73B" w14:textId="6C0CA47E"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Coastcare</w:t>
            </w:r>
            <w:r w:rsidR="008748E5">
              <w:rPr>
                <w:rFonts w:cstheme="minorHAnsi"/>
                <w:color w:val="FFFFFF" w:themeColor="background1"/>
                <w:sz w:val="22"/>
              </w:rPr>
              <w:t xml:space="preserve"> Victoria</w:t>
            </w:r>
            <w:r w:rsidRPr="00AD668E">
              <w:rPr>
                <w:rFonts w:cstheme="minorHAnsi"/>
                <w:color w:val="FFFFFF" w:themeColor="background1"/>
                <w:sz w:val="22"/>
              </w:rPr>
              <w:t xml:space="preserve"> Facilitator </w:t>
            </w:r>
          </w:p>
          <w:p w14:paraId="74A97E70" w14:textId="78C0688C" w:rsidR="003A70C3" w:rsidRPr="00AD668E" w:rsidRDefault="003A70C3" w:rsidP="00C322DD">
            <w:pPr>
              <w:pStyle w:val="BodyText"/>
              <w:ind w:left="284"/>
              <w:rPr>
                <w:rFonts w:cstheme="minorHAnsi"/>
                <w:color w:val="FFFFFF" w:themeColor="background1"/>
                <w:sz w:val="22"/>
              </w:rPr>
            </w:pPr>
            <w:r w:rsidRPr="00AD668E">
              <w:rPr>
                <w:rFonts w:cstheme="minorHAnsi"/>
                <w:color w:val="FFFFFF" w:themeColor="background1"/>
                <w:sz w:val="22"/>
              </w:rPr>
              <w:t xml:space="preserve">Phone: </w:t>
            </w:r>
            <w:r w:rsidR="00163B40">
              <w:rPr>
                <w:rFonts w:cstheme="minorHAnsi"/>
                <w:color w:val="FFFFFF" w:themeColor="background1"/>
                <w:sz w:val="22"/>
              </w:rPr>
              <w:t>0436 629 941</w:t>
            </w:r>
            <w:r w:rsidRPr="00AD668E">
              <w:rPr>
                <w:rFonts w:cstheme="minorHAnsi"/>
                <w:color w:val="FFFFFF" w:themeColor="background1"/>
                <w:sz w:val="22"/>
              </w:rPr>
              <w:t xml:space="preserve"> </w:t>
            </w:r>
          </w:p>
          <w:p w14:paraId="25648035" w14:textId="77777777" w:rsidR="003A70C3" w:rsidRPr="00AD668E" w:rsidRDefault="003A70C3" w:rsidP="00C322DD">
            <w:pPr>
              <w:pStyle w:val="BodyText"/>
              <w:ind w:left="284"/>
              <w:rPr>
                <w:rFonts w:cstheme="minorHAnsi"/>
                <w:color w:val="000000"/>
                <w:sz w:val="22"/>
              </w:rPr>
            </w:pPr>
            <w:r w:rsidRPr="00AD668E">
              <w:rPr>
                <w:rFonts w:cstheme="minorHAnsi"/>
                <w:color w:val="FFFFFF" w:themeColor="background1"/>
                <w:sz w:val="22"/>
              </w:rPr>
              <w:t xml:space="preserve">Email: </w:t>
            </w:r>
            <w:hyperlink r:id="rId26" w:history="1">
              <w:r w:rsidRPr="00AD668E">
                <w:rPr>
                  <w:rStyle w:val="Hyperlink"/>
                  <w:rFonts w:cstheme="minorHAnsi"/>
                  <w:color w:val="0070C0"/>
                  <w:sz w:val="22"/>
                </w:rPr>
                <w:t>bethany.hunting@delwp.vic.gov.au</w:t>
              </w:r>
            </w:hyperlink>
            <w:r w:rsidRPr="00AD668E">
              <w:rPr>
                <w:rFonts w:cstheme="minorHAnsi"/>
                <w:color w:val="000000"/>
                <w:sz w:val="22"/>
              </w:rPr>
              <w:t xml:space="preserve"> </w:t>
            </w:r>
          </w:p>
          <w:p w14:paraId="1B972BED" w14:textId="77777777" w:rsidR="003A70C3" w:rsidRPr="00AD668E" w:rsidRDefault="003A70C3" w:rsidP="00C322DD">
            <w:pPr>
              <w:pStyle w:val="BodyText"/>
              <w:ind w:left="284"/>
              <w:rPr>
                <w:rFonts w:cstheme="minorHAnsi"/>
                <w:color w:val="0070C0"/>
                <w:sz w:val="22"/>
              </w:rPr>
            </w:pPr>
          </w:p>
          <w:p w14:paraId="117CDF31" w14:textId="6D653BF0" w:rsidR="003A70C3" w:rsidRPr="00AD668E" w:rsidRDefault="003A70C3" w:rsidP="00C322DD">
            <w:pPr>
              <w:pStyle w:val="BodyText"/>
              <w:ind w:left="284"/>
              <w:rPr>
                <w:rFonts w:ascii="Arial" w:hAnsi="Arial"/>
                <w:b/>
                <w:color w:val="FFFFFF" w:themeColor="background1"/>
                <w:sz w:val="22"/>
              </w:rPr>
            </w:pPr>
            <w:r w:rsidRPr="00AD668E">
              <w:rPr>
                <w:rFonts w:ascii="Arial" w:hAnsi="Arial"/>
                <w:b/>
                <w:color w:val="FFFFFF" w:themeColor="background1"/>
                <w:sz w:val="22"/>
              </w:rPr>
              <w:t xml:space="preserve">Coastcare </w:t>
            </w:r>
            <w:r w:rsidR="008748E5">
              <w:rPr>
                <w:rFonts w:ascii="Arial" w:hAnsi="Arial"/>
                <w:b/>
                <w:color w:val="FFFFFF" w:themeColor="background1"/>
                <w:sz w:val="22"/>
              </w:rPr>
              <w:t xml:space="preserve">Victoria </w:t>
            </w:r>
            <w:r w:rsidRPr="00AD668E">
              <w:rPr>
                <w:rFonts w:ascii="Arial" w:hAnsi="Arial"/>
                <w:b/>
                <w:color w:val="FFFFFF" w:themeColor="background1"/>
                <w:sz w:val="22"/>
              </w:rPr>
              <w:t xml:space="preserve">Coordinator </w:t>
            </w:r>
          </w:p>
          <w:p w14:paraId="7E8B2833" w14:textId="77777777" w:rsidR="003A70C3" w:rsidRPr="00AD668E" w:rsidRDefault="003A70C3" w:rsidP="00C322DD">
            <w:pPr>
              <w:pStyle w:val="BodyText"/>
              <w:ind w:left="284"/>
              <w:rPr>
                <w:rFonts w:ascii="Arial" w:hAnsi="Arial"/>
                <w:color w:val="FFFFFF" w:themeColor="background1"/>
                <w:sz w:val="22"/>
              </w:rPr>
            </w:pPr>
            <w:r w:rsidRPr="00AD668E">
              <w:rPr>
                <w:rFonts w:ascii="Arial" w:hAnsi="Arial"/>
                <w:color w:val="FFFFFF" w:themeColor="background1"/>
                <w:sz w:val="22"/>
              </w:rPr>
              <w:t xml:space="preserve">Bec Cross </w:t>
            </w:r>
          </w:p>
          <w:p w14:paraId="3B921EB8" w14:textId="25132990" w:rsidR="003A70C3" w:rsidRPr="00AD668E" w:rsidRDefault="003A70C3" w:rsidP="00C322DD">
            <w:pPr>
              <w:pStyle w:val="BodyText"/>
              <w:ind w:left="284"/>
              <w:rPr>
                <w:rFonts w:ascii="Arial" w:hAnsi="Arial"/>
                <w:color w:val="FFFFFF" w:themeColor="background1"/>
                <w:sz w:val="22"/>
              </w:rPr>
            </w:pPr>
            <w:r w:rsidRPr="00AD668E">
              <w:rPr>
                <w:rFonts w:ascii="Arial" w:hAnsi="Arial"/>
                <w:color w:val="FFFFFF" w:themeColor="background1"/>
                <w:sz w:val="22"/>
              </w:rPr>
              <w:t>Coastcare</w:t>
            </w:r>
            <w:r w:rsidR="008748E5">
              <w:rPr>
                <w:rFonts w:ascii="Arial" w:hAnsi="Arial"/>
                <w:color w:val="FFFFFF" w:themeColor="background1"/>
                <w:sz w:val="22"/>
              </w:rPr>
              <w:t xml:space="preserve"> Victoria</w:t>
            </w:r>
            <w:r w:rsidRPr="00AD668E">
              <w:rPr>
                <w:rFonts w:ascii="Arial" w:hAnsi="Arial"/>
                <w:color w:val="FFFFFF" w:themeColor="background1"/>
                <w:sz w:val="22"/>
              </w:rPr>
              <w:t xml:space="preserve"> Statewide Coordinator </w:t>
            </w:r>
          </w:p>
          <w:p w14:paraId="6FB14BC9" w14:textId="77777777" w:rsidR="003A70C3" w:rsidRPr="00AD668E" w:rsidRDefault="003A70C3" w:rsidP="00C322DD">
            <w:pPr>
              <w:pStyle w:val="BodyText"/>
              <w:ind w:left="284"/>
              <w:rPr>
                <w:rFonts w:ascii="Arial" w:hAnsi="Arial"/>
                <w:color w:val="FFFFFF" w:themeColor="background1"/>
                <w:sz w:val="22"/>
              </w:rPr>
            </w:pPr>
            <w:r w:rsidRPr="00AD668E">
              <w:rPr>
                <w:rFonts w:ascii="Arial" w:hAnsi="Arial"/>
                <w:color w:val="FFFFFF" w:themeColor="background1"/>
                <w:sz w:val="22"/>
              </w:rPr>
              <w:t xml:space="preserve">Phone: 0447 165 716 </w:t>
            </w:r>
          </w:p>
          <w:p w14:paraId="7FB56124" w14:textId="77777777" w:rsidR="003A70C3" w:rsidRPr="00AD668E" w:rsidRDefault="003A70C3" w:rsidP="00C322DD">
            <w:pPr>
              <w:pStyle w:val="BodyText"/>
              <w:ind w:left="284"/>
              <w:rPr>
                <w:rFonts w:cstheme="minorHAnsi"/>
                <w:color w:val="0070C0"/>
                <w:sz w:val="22"/>
              </w:rPr>
            </w:pPr>
            <w:r w:rsidRPr="00AD668E">
              <w:rPr>
                <w:rFonts w:ascii="Arial" w:hAnsi="Arial"/>
                <w:color w:val="FFFFFF" w:themeColor="background1"/>
                <w:sz w:val="22"/>
              </w:rPr>
              <w:t xml:space="preserve">Email: </w:t>
            </w:r>
            <w:hyperlink r:id="rId27" w:history="1">
              <w:r w:rsidRPr="00AD668E">
                <w:rPr>
                  <w:rStyle w:val="Hyperlink"/>
                  <w:rFonts w:ascii="Arial" w:hAnsi="Arial"/>
                  <w:color w:val="0070C0"/>
                  <w:sz w:val="22"/>
                </w:rPr>
                <w:t>bec.cross@delwp.vic.gov.au</w:t>
              </w:r>
            </w:hyperlink>
            <w:r w:rsidRPr="00AD668E">
              <w:rPr>
                <w:rFonts w:ascii="Arial" w:hAnsi="Arial"/>
                <w:color w:val="000000"/>
                <w:sz w:val="22"/>
              </w:rPr>
              <w:t xml:space="preserve"> </w:t>
            </w:r>
          </w:p>
          <w:p w14:paraId="6C5C9D7C" w14:textId="77777777" w:rsidR="003A70C3" w:rsidRPr="00AD668E" w:rsidRDefault="003A70C3" w:rsidP="00C322DD">
            <w:pPr>
              <w:pStyle w:val="BodyText"/>
              <w:ind w:left="284"/>
              <w:rPr>
                <w:rFonts w:ascii="Arial" w:hAnsi="Arial"/>
                <w:color w:val="000000"/>
                <w:sz w:val="22"/>
              </w:rPr>
            </w:pPr>
          </w:p>
        </w:tc>
      </w:tr>
    </w:tbl>
    <w:p w14:paraId="387F8659" w14:textId="0A8AB381" w:rsidR="003A70C3" w:rsidRDefault="003A70C3" w:rsidP="00C322DD">
      <w:pPr>
        <w:pStyle w:val="BodyText"/>
        <w:ind w:left="284"/>
      </w:pPr>
    </w:p>
    <w:p w14:paraId="409628DB" w14:textId="77777777" w:rsidR="00101BEC" w:rsidRPr="00101BEC" w:rsidRDefault="00101BEC" w:rsidP="00101BEC">
      <w:pPr>
        <w:pStyle w:val="BodyText"/>
        <w:rPr>
          <w:rFonts w:ascii="Calibri" w:hAnsi="Calibri" w:cs="Calibri"/>
          <w:color w:val="FF0000"/>
          <w:sz w:val="22"/>
          <w:szCs w:val="22"/>
          <w:lang w:val="en-US" w:eastAsia="en-AU"/>
        </w:rPr>
      </w:pPr>
      <w:r w:rsidRPr="00101BEC">
        <w:rPr>
          <w:rFonts w:ascii="Calibri" w:hAnsi="Calibri" w:cs="Calibri"/>
          <w:color w:val="FF0000"/>
          <w:sz w:val="22"/>
          <w:szCs w:val="22"/>
          <w:lang w:val="en-US" w:eastAsia="en-AU"/>
        </w:rPr>
        <w:t xml:space="preserve">South West Coastcare facilitator Adam Taylor has taken a secondment to another role.  If you are in the south west, please email Bellarine and Surf Coast facilitator </w:t>
      </w:r>
      <w:hyperlink r:id="rId28" w:history="1">
        <w:r w:rsidRPr="00101BEC">
          <w:rPr>
            <w:rStyle w:val="Hyperlink"/>
            <w:rFonts w:ascii="Calibri" w:hAnsi="Calibri" w:cs="Calibri"/>
            <w:color w:val="FF0000"/>
            <w:sz w:val="22"/>
            <w:szCs w:val="22"/>
            <w:lang w:val="en-US" w:eastAsia="en-AU"/>
          </w:rPr>
          <w:t>Elise.Snell@delwp.vic.gov.au</w:t>
        </w:r>
      </w:hyperlink>
      <w:r w:rsidRPr="00101BEC">
        <w:rPr>
          <w:rFonts w:ascii="Calibri" w:hAnsi="Calibri" w:cs="Calibri"/>
          <w:color w:val="FF0000"/>
          <w:sz w:val="22"/>
          <w:szCs w:val="22"/>
          <w:lang w:val="en-US" w:eastAsia="en-AU"/>
        </w:rPr>
        <w:t xml:space="preserve"> or </w:t>
      </w:r>
      <w:hyperlink r:id="rId29" w:history="1">
        <w:r w:rsidRPr="00101BEC">
          <w:rPr>
            <w:rStyle w:val="Hyperlink"/>
            <w:rFonts w:ascii="Calibri" w:hAnsi="Calibri" w:cs="Calibri"/>
            <w:color w:val="FF0000"/>
            <w:sz w:val="22"/>
            <w:szCs w:val="22"/>
            <w:lang w:val="en-US" w:eastAsia="en-AU"/>
          </w:rPr>
          <w:t>Coastcare.Victoria@delwp.vic.gov.au</w:t>
        </w:r>
      </w:hyperlink>
      <w:r w:rsidRPr="00101BEC">
        <w:rPr>
          <w:rFonts w:ascii="Calibri" w:hAnsi="Calibri" w:cs="Calibri"/>
          <w:color w:val="FF0000"/>
          <w:sz w:val="22"/>
          <w:szCs w:val="22"/>
          <w:lang w:val="en-US" w:eastAsia="en-AU"/>
        </w:rPr>
        <w:t xml:space="preserve"> and we will happily assist you.  </w:t>
      </w:r>
    </w:p>
    <w:p w14:paraId="06150CDF" w14:textId="77777777" w:rsidR="00101BEC" w:rsidRPr="00150849" w:rsidRDefault="00101BEC" w:rsidP="00C322DD">
      <w:pPr>
        <w:pStyle w:val="BodyText"/>
        <w:ind w:left="284"/>
      </w:pPr>
    </w:p>
    <w:sectPr w:rsidR="00101BEC" w:rsidRPr="00150849"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0A22" w14:textId="77777777" w:rsidR="0029210A" w:rsidRDefault="0029210A">
      <w:r>
        <w:separator/>
      </w:r>
    </w:p>
    <w:p w14:paraId="7841771E" w14:textId="77777777" w:rsidR="0029210A" w:rsidRDefault="0029210A"/>
    <w:p w14:paraId="02839FA8" w14:textId="77777777" w:rsidR="0029210A" w:rsidRDefault="0029210A"/>
  </w:endnote>
  <w:endnote w:type="continuationSeparator" w:id="0">
    <w:p w14:paraId="5BFA99A0" w14:textId="77777777" w:rsidR="0029210A" w:rsidRDefault="0029210A">
      <w:r>
        <w:continuationSeparator/>
      </w:r>
    </w:p>
    <w:p w14:paraId="37E48151" w14:textId="77777777" w:rsidR="0029210A" w:rsidRDefault="0029210A"/>
    <w:p w14:paraId="5441D35F" w14:textId="77777777" w:rsidR="0029210A" w:rsidRDefault="00292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35A60" w14:paraId="1C55F2E8" w14:textId="77777777" w:rsidTr="00335A60">
      <w:trPr>
        <w:trHeight w:val="397"/>
      </w:trPr>
      <w:tc>
        <w:tcPr>
          <w:tcW w:w="340" w:type="dxa"/>
        </w:tcPr>
        <w:p w14:paraId="2AD02233" w14:textId="77777777" w:rsidR="00335A60" w:rsidRPr="00D55628" w:rsidRDefault="00335A60"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DBCBAC6" w14:textId="77777777" w:rsidR="00335A60" w:rsidRPr="00D55628" w:rsidRDefault="00335A60" w:rsidP="008D7087">
          <w:pPr>
            <w:pStyle w:val="FooterEven"/>
          </w:pPr>
        </w:p>
      </w:tc>
    </w:tr>
  </w:tbl>
  <w:p w14:paraId="285471DE" w14:textId="77777777" w:rsidR="00335A60" w:rsidRPr="008B5730" w:rsidRDefault="00335A60" w:rsidP="008D7087">
    <w:pPr>
      <w:pStyle w:val="Footer"/>
    </w:pPr>
  </w:p>
  <w:p w14:paraId="4AA12558" w14:textId="77777777" w:rsidR="00335A60" w:rsidRPr="008D7087" w:rsidRDefault="00335A60"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335A60" w14:paraId="2D031EA4" w14:textId="77777777" w:rsidTr="00335A60">
      <w:trPr>
        <w:trHeight w:val="397"/>
      </w:trPr>
      <w:tc>
        <w:tcPr>
          <w:tcW w:w="9071" w:type="dxa"/>
        </w:tcPr>
        <w:p w14:paraId="7C300FFB" w14:textId="77777777" w:rsidR="00335A60" w:rsidRPr="00CB1FB7" w:rsidRDefault="00335A60" w:rsidP="008D7087">
          <w:pPr>
            <w:pStyle w:val="FooterOdd"/>
            <w:rPr>
              <w:b/>
            </w:rPr>
          </w:pPr>
        </w:p>
      </w:tc>
      <w:tc>
        <w:tcPr>
          <w:tcW w:w="340" w:type="dxa"/>
        </w:tcPr>
        <w:p w14:paraId="5AE20C6A" w14:textId="77777777" w:rsidR="00335A60" w:rsidRPr="00D55628" w:rsidRDefault="00335A60" w:rsidP="008D708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BBB5523" w14:textId="77777777" w:rsidR="00335A60" w:rsidRDefault="00335A60" w:rsidP="008D7087">
    <w:pPr>
      <w:pStyle w:val="Footer"/>
    </w:pPr>
  </w:p>
  <w:p w14:paraId="0CBE1E92" w14:textId="77777777" w:rsidR="00335A60" w:rsidRPr="008D7087" w:rsidRDefault="00335A60"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161E" w14:textId="77777777" w:rsidR="00335A60" w:rsidRDefault="00335A60" w:rsidP="00BF3066">
    <w:pPr>
      <w:pStyle w:val="Footer"/>
      <w:spacing w:before="1600"/>
    </w:pPr>
    <w:r>
      <w:rPr>
        <w:noProof/>
      </w:rPr>
      <w:drawing>
        <wp:anchor distT="0" distB="0" distL="114300" distR="114300" simplePos="0" relativeHeight="251662336" behindDoc="1" locked="1" layoutInCell="1" allowOverlap="1" wp14:anchorId="5AC2764A" wp14:editId="071C8914">
          <wp:simplePos x="0" y="0"/>
          <wp:positionH relativeFrom="page">
            <wp:align>right</wp:align>
          </wp:positionH>
          <wp:positionV relativeFrom="page">
            <wp:align>bottom</wp:align>
          </wp:positionV>
          <wp:extent cx="2408753" cy="1085850"/>
          <wp:effectExtent l="0" t="0" r="0" b="0"/>
          <wp:wrapNone/>
          <wp:docPr id="2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0288" behindDoc="1" locked="1" layoutInCell="1" allowOverlap="1" wp14:anchorId="5E0263FB" wp14:editId="6CC3853A">
          <wp:simplePos x="0" y="0"/>
          <wp:positionH relativeFrom="page">
            <wp:align>right</wp:align>
          </wp:positionH>
          <wp:positionV relativeFrom="page">
            <wp:align>bottom</wp:align>
          </wp:positionV>
          <wp:extent cx="2422800" cy="1083600"/>
          <wp:effectExtent l="0" t="0" r="0" b="0"/>
          <wp:wrapNone/>
          <wp:docPr id="2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374B" w14:textId="77777777" w:rsidR="0029210A" w:rsidRPr="008F5280" w:rsidRDefault="0029210A" w:rsidP="008F5280">
      <w:pPr>
        <w:pStyle w:val="FootnoteSeparator"/>
      </w:pPr>
    </w:p>
    <w:p w14:paraId="2C1522B9" w14:textId="77777777" w:rsidR="0029210A" w:rsidRDefault="0029210A"/>
  </w:footnote>
  <w:footnote w:type="continuationSeparator" w:id="0">
    <w:p w14:paraId="0E33D1E1" w14:textId="77777777" w:rsidR="0029210A" w:rsidRDefault="0029210A" w:rsidP="008F5280">
      <w:pPr>
        <w:pStyle w:val="FootnoteSeparator"/>
      </w:pPr>
    </w:p>
    <w:p w14:paraId="7507530B" w14:textId="77777777" w:rsidR="0029210A" w:rsidRDefault="0029210A"/>
    <w:p w14:paraId="3509B094" w14:textId="77777777" w:rsidR="0029210A" w:rsidRDefault="0029210A"/>
  </w:footnote>
  <w:footnote w:type="continuationNotice" w:id="1">
    <w:p w14:paraId="42032E8E" w14:textId="77777777" w:rsidR="0029210A" w:rsidRDefault="0029210A" w:rsidP="00D55628"/>
    <w:p w14:paraId="0F1DD209" w14:textId="77777777" w:rsidR="0029210A" w:rsidRDefault="0029210A"/>
    <w:p w14:paraId="060F4B96" w14:textId="77777777" w:rsidR="0029210A" w:rsidRDefault="00292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335A60" w:rsidRPr="00975ED3" w14:paraId="0A7513A0" w14:textId="77777777" w:rsidTr="008F2EFD">
      <w:trPr>
        <w:trHeight w:hRule="exact" w:val="1418"/>
      </w:trPr>
      <w:tc>
        <w:tcPr>
          <w:tcW w:w="7761" w:type="dxa"/>
          <w:vAlign w:val="center"/>
        </w:tcPr>
        <w:p w14:paraId="105E3DC9" w14:textId="15CF51BF" w:rsidR="00335A60" w:rsidRPr="00975ED3" w:rsidRDefault="008F096D" w:rsidP="008F2EFD">
          <w:pPr>
            <w:pStyle w:val="Header"/>
          </w:pPr>
          <w:fldSimple w:instr=" STYLEREF  Title  \* MERGEFORMAT ">
            <w:r w:rsidR="002B4294">
              <w:rPr>
                <w:noProof/>
              </w:rPr>
              <w:t>Coastcare Victoria Community Grants 2020</w:t>
            </w:r>
            <w:r w:rsidR="002B4294">
              <w:rPr>
                <w:noProof/>
              </w:rPr>
              <w:br/>
              <w:t>Frequently Asked Questions</w:t>
            </w:r>
          </w:fldSimple>
        </w:p>
      </w:tc>
    </w:tr>
  </w:tbl>
  <w:p w14:paraId="487E9F2A" w14:textId="77777777" w:rsidR="00335A60" w:rsidRDefault="00335A60" w:rsidP="00254A01">
    <w:pPr>
      <w:pStyle w:val="Header"/>
    </w:pPr>
    <w:r>
      <w:rPr>
        <w:noProof/>
      </w:rPr>
      <mc:AlternateContent>
        <mc:Choice Requires="wps">
          <w:drawing>
            <wp:anchor distT="0" distB="0" distL="114300" distR="114300" simplePos="0" relativeHeight="251671040" behindDoc="0" locked="1" layoutInCell="1" allowOverlap="1" wp14:anchorId="5DDCE838" wp14:editId="7D5C64FD">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E2A0E" id="Rectangle 18" o:spid="_x0000_s1026" style="position:absolute;margin-left:0;margin-top:0;width:21.25pt;height:96.4pt;z-index:25167104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4896" behindDoc="1" locked="0" layoutInCell="1" allowOverlap="1" wp14:anchorId="7F28F7A9" wp14:editId="5C9B2D7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ECFA9"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045D328F" wp14:editId="482C8CF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FD13"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1311A8A8" wp14:editId="7029C6C9">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ADF911"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CACF762" w14:textId="77777777" w:rsidR="00335A60" w:rsidRPr="00254A01" w:rsidRDefault="00335A6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335A60" w:rsidRPr="00975ED3" w14:paraId="344C3574" w14:textId="77777777" w:rsidTr="008F2EFD">
      <w:trPr>
        <w:trHeight w:hRule="exact" w:val="1418"/>
      </w:trPr>
      <w:tc>
        <w:tcPr>
          <w:tcW w:w="7761" w:type="dxa"/>
          <w:vAlign w:val="center"/>
        </w:tcPr>
        <w:p w14:paraId="28B49F33" w14:textId="2C599A17" w:rsidR="00335A60" w:rsidRPr="00975ED3" w:rsidRDefault="008F096D" w:rsidP="008F2EFD">
          <w:pPr>
            <w:pStyle w:val="Header"/>
          </w:pPr>
          <w:fldSimple w:instr=" STYLEREF  Title  \* MERGEFORMAT ">
            <w:r w:rsidR="002B4294">
              <w:rPr>
                <w:noProof/>
              </w:rPr>
              <w:t>Coastcare Victoria Community Grants 2020</w:t>
            </w:r>
            <w:r w:rsidR="002B4294">
              <w:rPr>
                <w:noProof/>
              </w:rPr>
              <w:br/>
              <w:t>Frequently Asked Questions</w:t>
            </w:r>
          </w:fldSimple>
        </w:p>
      </w:tc>
    </w:tr>
  </w:tbl>
  <w:p w14:paraId="6AAB7961" w14:textId="77777777" w:rsidR="00335A60" w:rsidRDefault="00335A60">
    <w:pPr>
      <w:pStyle w:val="Header"/>
    </w:pPr>
    <w:r>
      <w:rPr>
        <w:noProof/>
      </w:rPr>
      <mc:AlternateContent>
        <mc:Choice Requires="wps">
          <w:drawing>
            <wp:anchor distT="0" distB="0" distL="114300" distR="114300" simplePos="0" relativeHeight="251667968" behindDoc="0" locked="1" layoutInCell="1" allowOverlap="1" wp14:anchorId="73439B29" wp14:editId="0DBBF70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387D" id="Rectangle 13" o:spid="_x0000_s1026" style="position:absolute;margin-left:0;margin-top:0;width:21.25pt;height:96.4pt;z-index:2516679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54CAAE7D" wp14:editId="7F013BB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3D6D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F5FAFBD" wp14:editId="6D5D73D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41737"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7C60A9A3" wp14:editId="3532B3BC">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515647" id="Rectangle" o:spid="_x0000_s1026" style="position:absolute;margin-left:22.7pt;margin-top:22.7pt;width:114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1824" behindDoc="0" locked="1" layoutInCell="1" allowOverlap="1" wp14:anchorId="1DDE4F0A" wp14:editId="7526140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3CA7" id="Rectangle 19" o:spid="_x0000_s1026" style="position:absolute;margin-left:-29.95pt;margin-top:0;width:21.25pt;height:96.4pt;z-index:25166182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8939" w14:textId="77777777" w:rsidR="00335A60" w:rsidRPr="00E97294" w:rsidRDefault="00335A60" w:rsidP="00225F31">
    <w:pPr>
      <w:pStyle w:val="Header"/>
    </w:pPr>
    <w:r w:rsidRPr="00806AB6">
      <w:rPr>
        <w:noProof/>
      </w:rPr>
      <mc:AlternateContent>
        <mc:Choice Requires="wps">
          <w:drawing>
            <wp:anchor distT="0" distB="0" distL="114300" distR="114300" simplePos="0" relativeHeight="251655168" behindDoc="1" locked="0" layoutInCell="1" allowOverlap="1" wp14:anchorId="11FD9714" wp14:editId="50DB3D7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1138D"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47553FE" wp14:editId="05D2C27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E5A7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Vg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3F3F6C3" wp14:editId="017A67A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B74F3"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4A6AC7B1" wp14:editId="4FE8570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F2A587"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0C8F53AF" wp14:editId="1F5E7E35">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CF27"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A993BFD"/>
    <w:multiLevelType w:val="hybridMultilevel"/>
    <w:tmpl w:val="1948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2DD21E3"/>
    <w:multiLevelType w:val="hybridMultilevel"/>
    <w:tmpl w:val="6F50B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7FC6972"/>
    <w:multiLevelType w:val="hybridMultilevel"/>
    <w:tmpl w:val="1828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A7B0957"/>
    <w:multiLevelType w:val="hybridMultilevel"/>
    <w:tmpl w:val="7D269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20"/>
  </w:num>
  <w:num w:numId="5">
    <w:abstractNumId w:val="5"/>
  </w:num>
  <w:num w:numId="6">
    <w:abstractNumId w:val="2"/>
  </w:num>
  <w:num w:numId="7">
    <w:abstractNumId w:val="1"/>
  </w:num>
  <w:num w:numId="8">
    <w:abstractNumId w:val="0"/>
  </w:num>
  <w:num w:numId="9">
    <w:abstractNumId w:val="19"/>
  </w:num>
  <w:num w:numId="10">
    <w:abstractNumId w:val="3"/>
  </w:num>
  <w:num w:numId="11">
    <w:abstractNumId w:val="6"/>
  </w:num>
  <w:num w:numId="12">
    <w:abstractNumId w:val="4"/>
  </w:num>
  <w:num w:numId="13">
    <w:abstractNumId w:val="10"/>
  </w:num>
  <w:num w:numId="14">
    <w:abstractNumId w:val="11"/>
  </w:num>
  <w:num w:numId="15">
    <w:abstractNumId w:val="17"/>
  </w:num>
  <w:num w:numId="16">
    <w:abstractNumId w:val="1"/>
  </w:num>
  <w:num w:numId="17">
    <w:abstractNumId w:val="1"/>
  </w:num>
  <w:num w:numId="18">
    <w:abstractNumId w:val="21"/>
  </w:num>
  <w:num w:numId="19">
    <w:abstractNumId w:val="14"/>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1523B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BF0"/>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575"/>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2C"/>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0DB7"/>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29"/>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BE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3B2"/>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166"/>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B4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A2B"/>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8D"/>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96"/>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DD"/>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10A"/>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4EE2"/>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294"/>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32"/>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563"/>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8DF"/>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1F8"/>
    <w:rsid w:val="003254EB"/>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A60"/>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349"/>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7F"/>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0C3"/>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6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1FB"/>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E51"/>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318"/>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45"/>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DEE"/>
    <w:rsid w:val="005452DF"/>
    <w:rsid w:val="00545662"/>
    <w:rsid w:val="0054585E"/>
    <w:rsid w:val="00545B76"/>
    <w:rsid w:val="00546073"/>
    <w:rsid w:val="0054736B"/>
    <w:rsid w:val="005478BB"/>
    <w:rsid w:val="00547BC4"/>
    <w:rsid w:val="00550AD9"/>
    <w:rsid w:val="00550BE8"/>
    <w:rsid w:val="00550C69"/>
    <w:rsid w:val="00551607"/>
    <w:rsid w:val="00552423"/>
    <w:rsid w:val="0055334B"/>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9BF"/>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48"/>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4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B2F"/>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6A8"/>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58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0BF"/>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D03"/>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00"/>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83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08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55"/>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35F"/>
    <w:rsid w:val="007474E3"/>
    <w:rsid w:val="007477CB"/>
    <w:rsid w:val="0075075D"/>
    <w:rsid w:val="00750760"/>
    <w:rsid w:val="00750864"/>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6C9"/>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86E"/>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30F"/>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8E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0B"/>
    <w:rsid w:val="00886BDE"/>
    <w:rsid w:val="00886E96"/>
    <w:rsid w:val="00887CC1"/>
    <w:rsid w:val="00887D0A"/>
    <w:rsid w:val="00887F17"/>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2B68"/>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D51"/>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96D"/>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0CF"/>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05"/>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E5"/>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A49"/>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6F5D"/>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539"/>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6EC"/>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68E"/>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3AB"/>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4D4"/>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CCE"/>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A9"/>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48"/>
    <w:rsid w:val="00BB2992"/>
    <w:rsid w:val="00BB2DB2"/>
    <w:rsid w:val="00BB318E"/>
    <w:rsid w:val="00BB35F3"/>
    <w:rsid w:val="00BB369F"/>
    <w:rsid w:val="00BB3C7B"/>
    <w:rsid w:val="00BB3DF7"/>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13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2DD"/>
    <w:rsid w:val="00C324FF"/>
    <w:rsid w:val="00C32704"/>
    <w:rsid w:val="00C328E9"/>
    <w:rsid w:val="00C32A12"/>
    <w:rsid w:val="00C32AF1"/>
    <w:rsid w:val="00C3322C"/>
    <w:rsid w:val="00C3344C"/>
    <w:rsid w:val="00C34A5D"/>
    <w:rsid w:val="00C34D97"/>
    <w:rsid w:val="00C34EAD"/>
    <w:rsid w:val="00C3507E"/>
    <w:rsid w:val="00C35370"/>
    <w:rsid w:val="00C353F6"/>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A88"/>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1FA6"/>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3B0"/>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D23"/>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B95"/>
    <w:rsid w:val="00DF413F"/>
    <w:rsid w:val="00DF41F4"/>
    <w:rsid w:val="00DF439C"/>
    <w:rsid w:val="00DF44B4"/>
    <w:rsid w:val="00DF4642"/>
    <w:rsid w:val="00DF4993"/>
    <w:rsid w:val="00DF4B20"/>
    <w:rsid w:val="00DF4E4F"/>
    <w:rsid w:val="00DF52EB"/>
    <w:rsid w:val="00DF5489"/>
    <w:rsid w:val="00DF54C2"/>
    <w:rsid w:val="00DF5538"/>
    <w:rsid w:val="00DF58D4"/>
    <w:rsid w:val="00DF5ABC"/>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66D"/>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5B"/>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AAE"/>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743"/>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6E9"/>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E65"/>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728225A8"/>
  <w15:docId w15:val="{65469DDA-22FF-4288-8973-0F35050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F2318"/>
    <w:rPr>
      <w:color w:val="605E5C"/>
      <w:shd w:val="clear" w:color="auto" w:fill="E1DFDD"/>
    </w:rPr>
  </w:style>
  <w:style w:type="paragraph" w:customStyle="1" w:styleId="paragraph">
    <w:name w:val="paragraph"/>
    <w:basedOn w:val="Normal"/>
    <w:rsid w:val="00101BEC"/>
    <w:pPr>
      <w:spacing w:line="240" w:lineRule="auto"/>
    </w:pPr>
    <w:rPr>
      <w:rFonts w:ascii="Times New Roman" w:hAnsi="Times New Roman" w:cs="Times New Roman"/>
      <w:color w:val="auto"/>
      <w:sz w:val="24"/>
      <w:szCs w:val="24"/>
    </w:rPr>
  </w:style>
  <w:style w:type="character" w:customStyle="1" w:styleId="contextualspellingandgrammarerror">
    <w:name w:val="contextualspellingandgrammarerror"/>
    <w:basedOn w:val="DefaultParagraphFont"/>
    <w:rsid w:val="00101BEC"/>
  </w:style>
  <w:style w:type="character" w:customStyle="1" w:styleId="normaltextrun1">
    <w:name w:val="normaltextrun1"/>
    <w:basedOn w:val="DefaultParagraphFont"/>
    <w:rsid w:val="00101BEC"/>
  </w:style>
  <w:style w:type="character" w:customStyle="1" w:styleId="eop">
    <w:name w:val="eop"/>
    <w:basedOn w:val="DefaultParagraphFont"/>
    <w:rsid w:val="0010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1427977">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aps.biodiversity.vic.gov.au/viewer/?viewer=NatureKit" TargetMode="External"/><Relationship Id="rId26" Type="http://schemas.openxmlformats.org/officeDocument/2006/relationships/hyperlink" Target="mailto:bethany.hunting@delwp.vic.gov.au" TargetMode="External"/><Relationship Id="rId3" Type="http://schemas.openxmlformats.org/officeDocument/2006/relationships/styles" Target="styles.xml"/><Relationship Id="rId21" Type="http://schemas.openxmlformats.org/officeDocument/2006/relationships/image" Target="media/image4.sv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antsinfo@delwp.vic.gov.au" TargetMode="External"/><Relationship Id="rId25" Type="http://schemas.openxmlformats.org/officeDocument/2006/relationships/hyperlink" Target="mailto:phillip.wierzbowski@delwp.vic.gov.au" TargetMode="External"/><Relationship Id="rId2" Type="http://schemas.openxmlformats.org/officeDocument/2006/relationships/numbering" Target="numbering.xml"/><Relationship Id="rId16" Type="http://schemas.openxmlformats.org/officeDocument/2006/relationships/hyperlink" Target="https://delwp1.force.com/" TargetMode="External"/><Relationship Id="rId20" Type="http://schemas.openxmlformats.org/officeDocument/2006/relationships/image" Target="media/image3.png"/><Relationship Id="rId29" Type="http://schemas.openxmlformats.org/officeDocument/2006/relationships/hyperlink" Target="mailto:Coastcare.Victoria@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lise.snell@delwp.vic.gov.au" TargetMode="External"/><Relationship Id="rId5" Type="http://schemas.openxmlformats.org/officeDocument/2006/relationships/webSettings" Target="webSettings.xml"/><Relationship Id="rId15" Type="http://schemas.openxmlformats.org/officeDocument/2006/relationships/hyperlink" Target="https://delwp1.force.com/publicform?id=a0h4P00001d8m8z" TargetMode="External"/><Relationship Id="rId23" Type="http://schemas.openxmlformats.org/officeDocument/2006/relationships/hyperlink" Target="mailto:coastcare.victoria@delwp.vic.gov.au" TargetMode="External"/><Relationship Id="rId28" Type="http://schemas.openxmlformats.org/officeDocument/2006/relationships/hyperlink" Target="mailto:Elise.Snell@delwp.vic.gov.au" TargetMode="External"/><Relationship Id="rId10" Type="http://schemas.openxmlformats.org/officeDocument/2006/relationships/footer" Target="footer1.xml"/><Relationship Id="rId19" Type="http://schemas.openxmlformats.org/officeDocument/2006/relationships/hyperlink" Target="https://www.environment.vic.gov.au/biodiversity/bioregions-and-evc-benchmar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lwp1.force.com/publicform?id=a0h4P00001d8PaL" TargetMode="External"/><Relationship Id="rId22" Type="http://schemas.openxmlformats.org/officeDocument/2006/relationships/image" Target="media/image5.png"/><Relationship Id="rId27" Type="http://schemas.openxmlformats.org/officeDocument/2006/relationships/hyperlink" Target="mailto:bec.cross@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F444-49BF-4DFF-8CF9-851B29C3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Evelyn Nicholson</dc:creator>
  <cp:keywords/>
  <dc:description/>
  <cp:lastModifiedBy>Bec J Cross (DELWP)</cp:lastModifiedBy>
  <cp:revision>22</cp:revision>
  <cp:lastPrinted>2020-04-29T10:24:00Z</cp:lastPrinted>
  <dcterms:created xsi:type="dcterms:W3CDTF">2020-02-25T05:14:00Z</dcterms:created>
  <dcterms:modified xsi:type="dcterms:W3CDTF">2020-04-29T10:24:00Z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